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AE3" w:rsidRPr="00D45F72" w:rsidRDefault="00880FFD" w:rsidP="005B0EED">
      <w:pPr>
        <w:pStyle w:val="Textkrper"/>
        <w:jc w:val="left"/>
        <w:rPr>
          <w:rFonts w:ascii="Arial" w:hAnsi="Arial" w:cs="Arial"/>
          <w:b/>
          <w:sz w:val="30"/>
          <w:szCs w:val="30"/>
        </w:rPr>
      </w:pPr>
      <w:bookmarkStart w:id="0" w:name="OLE_LINK1"/>
      <w:r w:rsidRPr="00D45F72">
        <w:rPr>
          <w:rFonts w:ascii="Arial" w:hAnsi="Arial" w:cs="Arial"/>
          <w:b/>
          <w:sz w:val="30"/>
          <w:szCs w:val="30"/>
        </w:rPr>
        <w:t>„</w:t>
      </w:r>
      <w:r w:rsidR="000365DD" w:rsidRPr="00D45F72">
        <w:rPr>
          <w:rFonts w:ascii="Arial" w:hAnsi="Arial" w:cs="Arial"/>
          <w:b/>
          <w:sz w:val="30"/>
          <w:szCs w:val="30"/>
        </w:rPr>
        <w:t>Scham und Würde im Kontext von Trauer und Sterben</w:t>
      </w:r>
      <w:r w:rsidRPr="00D45F72">
        <w:rPr>
          <w:rFonts w:ascii="Arial" w:hAnsi="Arial" w:cs="Arial"/>
          <w:b/>
          <w:sz w:val="30"/>
          <w:szCs w:val="30"/>
        </w:rPr>
        <w:t>“</w:t>
      </w:r>
      <w:r w:rsidR="00FB11BA" w:rsidRPr="00D45F72">
        <w:rPr>
          <w:rFonts w:ascii="Arial" w:hAnsi="Arial" w:cs="Arial"/>
          <w:b/>
          <w:sz w:val="30"/>
          <w:szCs w:val="30"/>
        </w:rPr>
        <w:br/>
      </w:r>
      <w:r w:rsidR="000365DD" w:rsidRPr="00D45F72">
        <w:rPr>
          <w:rFonts w:ascii="Arial" w:hAnsi="Arial" w:cs="Arial"/>
          <w:sz w:val="24"/>
        </w:rPr>
        <w:t>Fachtagung der Caritas Hospizbewegung</w:t>
      </w:r>
      <w:r w:rsidR="00D60454">
        <w:rPr>
          <w:rFonts w:ascii="Arial" w:hAnsi="Arial" w:cs="Arial"/>
          <w:sz w:val="24"/>
        </w:rPr>
        <w:t xml:space="preserve"> - Renate Rottensteiner neue Leiterin </w:t>
      </w:r>
    </w:p>
    <w:bookmarkEnd w:id="0"/>
    <w:p w:rsidR="0009422E" w:rsidRPr="00D45F72" w:rsidRDefault="0009422E" w:rsidP="0009422E">
      <w:pPr>
        <w:jc w:val="both"/>
        <w:rPr>
          <w:rFonts w:ascii="Arial" w:hAnsi="Arial" w:cs="Arial"/>
          <w:sz w:val="20"/>
          <w:szCs w:val="20"/>
        </w:rPr>
      </w:pPr>
    </w:p>
    <w:p w:rsidR="000365DD" w:rsidRPr="00D45F72" w:rsidRDefault="00D45F72" w:rsidP="000365DD">
      <w:pPr>
        <w:rPr>
          <w:rFonts w:ascii="Arial" w:hAnsi="Arial" w:cs="Arial"/>
          <w:b/>
          <w:sz w:val="20"/>
          <w:szCs w:val="20"/>
        </w:rPr>
      </w:pPr>
      <w:r w:rsidRPr="00D45F72">
        <w:rPr>
          <w:rFonts w:ascii="Arial" w:hAnsi="Arial" w:cs="Arial"/>
          <w:b/>
          <w:sz w:val="20"/>
          <w:szCs w:val="20"/>
        </w:rPr>
        <w:t>Im Rahmen der landesweiten Hospizfachtagung, die vor</w:t>
      </w:r>
      <w:r w:rsidR="00F06FE6">
        <w:rPr>
          <w:rFonts w:ascii="Arial" w:hAnsi="Arial" w:cs="Arial"/>
          <w:b/>
          <w:sz w:val="20"/>
          <w:szCs w:val="20"/>
        </w:rPr>
        <w:t xml:space="preserve"> kurzem in der Cusanus Akademie</w:t>
      </w:r>
      <w:r w:rsidRPr="00D45F72">
        <w:rPr>
          <w:rFonts w:ascii="Arial" w:hAnsi="Arial" w:cs="Arial"/>
          <w:b/>
          <w:sz w:val="20"/>
          <w:szCs w:val="20"/>
        </w:rPr>
        <w:t xml:space="preserve"> in </w:t>
      </w:r>
      <w:r w:rsidR="00F06FE6">
        <w:rPr>
          <w:rFonts w:ascii="Arial" w:hAnsi="Arial" w:cs="Arial"/>
          <w:b/>
          <w:sz w:val="20"/>
          <w:szCs w:val="20"/>
        </w:rPr>
        <w:t>Brixen, stattgefunden hat</w:t>
      </w:r>
      <w:r w:rsidRPr="00D45F72">
        <w:rPr>
          <w:rFonts w:ascii="Arial" w:hAnsi="Arial" w:cs="Arial"/>
          <w:b/>
          <w:sz w:val="20"/>
          <w:szCs w:val="20"/>
        </w:rPr>
        <w:t>, beschäftigten sich die Haupt- und Ehrenamtlichen der Caritas Hospizbewegung mit dem</w:t>
      </w:r>
      <w:r w:rsidR="0055697C">
        <w:rPr>
          <w:rFonts w:ascii="Arial" w:hAnsi="Arial" w:cs="Arial"/>
          <w:b/>
          <w:sz w:val="20"/>
          <w:szCs w:val="20"/>
        </w:rPr>
        <w:t xml:space="preserve"> </w:t>
      </w:r>
      <w:r w:rsidRPr="00D45F72">
        <w:rPr>
          <w:rFonts w:ascii="Arial" w:hAnsi="Arial" w:cs="Arial"/>
          <w:b/>
          <w:sz w:val="20"/>
          <w:szCs w:val="20"/>
        </w:rPr>
        <w:t>Thema „Scham und Würde im Kontext von Trauer und Sterben“.</w:t>
      </w:r>
      <w:r w:rsidR="00080E49">
        <w:rPr>
          <w:rFonts w:ascii="Arial" w:hAnsi="Arial" w:cs="Arial"/>
          <w:b/>
          <w:sz w:val="20"/>
          <w:szCs w:val="20"/>
        </w:rPr>
        <w:t xml:space="preserve"> </w:t>
      </w:r>
      <w:r w:rsidR="00F06FE6">
        <w:rPr>
          <w:rFonts w:ascii="Arial" w:hAnsi="Arial" w:cs="Arial"/>
          <w:b/>
          <w:sz w:val="20"/>
          <w:szCs w:val="20"/>
        </w:rPr>
        <w:t>Renate Rottensteiner wurde dabei</w:t>
      </w:r>
      <w:r w:rsidRPr="00D45F72">
        <w:rPr>
          <w:rFonts w:ascii="Arial" w:hAnsi="Arial" w:cs="Arial"/>
          <w:b/>
          <w:sz w:val="20"/>
          <w:szCs w:val="20"/>
        </w:rPr>
        <w:t xml:space="preserve"> als neue Dienststellenleiterin vorgestellt. </w:t>
      </w:r>
    </w:p>
    <w:p w:rsidR="00D45F72" w:rsidRPr="00D45F72" w:rsidRDefault="00D45F72" w:rsidP="000365DD">
      <w:pPr>
        <w:rPr>
          <w:rFonts w:ascii="Arial" w:hAnsi="Arial" w:cs="Arial"/>
          <w:sz w:val="20"/>
          <w:szCs w:val="20"/>
        </w:rPr>
      </w:pPr>
    </w:p>
    <w:p w:rsidR="00D60454" w:rsidRDefault="00D45F72" w:rsidP="00D45F72">
      <w:pPr>
        <w:rPr>
          <w:rFonts w:ascii="Arial" w:hAnsi="Arial" w:cs="Arial"/>
          <w:sz w:val="20"/>
          <w:szCs w:val="20"/>
        </w:rPr>
      </w:pPr>
      <w:r w:rsidRPr="00D45F72">
        <w:rPr>
          <w:rFonts w:ascii="Arial" w:hAnsi="Arial" w:cs="Arial"/>
          <w:sz w:val="20"/>
          <w:szCs w:val="20"/>
        </w:rPr>
        <w:t xml:space="preserve">Wenn in der letzten Phase unseres Lebens die Kräfte schwinden, unsere Selbstständigkeit eingeschränkt wird und wir die Hilfe anderer benötigen, besteht die Gefahr, dass wir das als Schwäche und Unfähigkeit erleben. Müssen wir uns deswegen schämen? Verlieren wir unsere Würde, wenn wir um Hilfe bitten? Wie können wir Scham als Chance nutzen ohne die menschliche Würde zu verlieren? </w:t>
      </w:r>
    </w:p>
    <w:p w:rsidR="00D60454" w:rsidRDefault="00D60454" w:rsidP="00D45F72">
      <w:pPr>
        <w:rPr>
          <w:rFonts w:ascii="Arial" w:hAnsi="Arial" w:cs="Arial"/>
          <w:sz w:val="20"/>
          <w:szCs w:val="20"/>
        </w:rPr>
      </w:pPr>
    </w:p>
    <w:p w:rsidR="00084040" w:rsidRDefault="00D45F72" w:rsidP="000365DD">
      <w:pPr>
        <w:rPr>
          <w:rFonts w:ascii="Arial" w:hAnsi="Arial" w:cs="Arial"/>
          <w:sz w:val="20"/>
          <w:szCs w:val="20"/>
        </w:rPr>
      </w:pPr>
      <w:r w:rsidRPr="00D45F72">
        <w:rPr>
          <w:rFonts w:ascii="Arial" w:hAnsi="Arial" w:cs="Arial"/>
          <w:sz w:val="20"/>
          <w:szCs w:val="20"/>
        </w:rPr>
        <w:t>Mit diesen Fragen beschäftigten sich etwa 80 ehrenamtliche Hospizbegleiter und</w:t>
      </w:r>
      <w:r w:rsidR="00F06FE6">
        <w:rPr>
          <w:rFonts w:ascii="Arial" w:hAnsi="Arial" w:cs="Arial"/>
          <w:sz w:val="20"/>
          <w:szCs w:val="20"/>
        </w:rPr>
        <w:t xml:space="preserve"> -b</w:t>
      </w:r>
      <w:r w:rsidRPr="00D45F72">
        <w:rPr>
          <w:rFonts w:ascii="Arial" w:hAnsi="Arial" w:cs="Arial"/>
          <w:sz w:val="20"/>
          <w:szCs w:val="20"/>
        </w:rPr>
        <w:t xml:space="preserve">egleiterinnen gemeinsam mit ihren Koordinatorinnen. Wichtige Impulse lieferten die Pädagogin Martina </w:t>
      </w:r>
      <w:proofErr w:type="spellStart"/>
      <w:r w:rsidRPr="00D45F72">
        <w:rPr>
          <w:rFonts w:ascii="Arial" w:hAnsi="Arial" w:cs="Arial"/>
          <w:sz w:val="20"/>
          <w:szCs w:val="20"/>
        </w:rPr>
        <w:t>Michaeler</w:t>
      </w:r>
      <w:proofErr w:type="spellEnd"/>
      <w:r w:rsidRPr="00D45F72">
        <w:rPr>
          <w:rFonts w:ascii="Arial" w:hAnsi="Arial" w:cs="Arial"/>
          <w:sz w:val="20"/>
          <w:szCs w:val="20"/>
        </w:rPr>
        <w:t xml:space="preserve"> und der Theologieprofessor und Dekan der Philosophisch-Theologischen Hochschule Pater Martin Lintner.</w:t>
      </w:r>
      <w:r w:rsidR="00D60454">
        <w:rPr>
          <w:rFonts w:ascii="Arial" w:hAnsi="Arial" w:cs="Arial"/>
          <w:sz w:val="20"/>
          <w:szCs w:val="20"/>
        </w:rPr>
        <w:t xml:space="preserve"> Zudem wurde den </w:t>
      </w:r>
      <w:r w:rsidR="00F06FE6">
        <w:rPr>
          <w:rFonts w:ascii="Arial" w:hAnsi="Arial" w:cs="Arial"/>
          <w:sz w:val="20"/>
          <w:szCs w:val="20"/>
        </w:rPr>
        <w:t xml:space="preserve">Teilnehmerinnen und Teilnehmern </w:t>
      </w:r>
      <w:r w:rsidR="00D60454">
        <w:rPr>
          <w:rFonts w:ascii="Arial" w:hAnsi="Arial" w:cs="Arial"/>
          <w:sz w:val="20"/>
          <w:szCs w:val="20"/>
        </w:rPr>
        <w:t>im Rahmen der Tagung</w:t>
      </w:r>
      <w:r w:rsidR="00F06FE6">
        <w:rPr>
          <w:rFonts w:ascii="Arial" w:hAnsi="Arial" w:cs="Arial"/>
          <w:sz w:val="20"/>
          <w:szCs w:val="20"/>
        </w:rPr>
        <w:t xml:space="preserve"> die Theologin </w:t>
      </w:r>
      <w:r w:rsidR="00D60454">
        <w:rPr>
          <w:rFonts w:ascii="Arial" w:hAnsi="Arial" w:cs="Arial"/>
          <w:sz w:val="20"/>
          <w:szCs w:val="20"/>
        </w:rPr>
        <w:t xml:space="preserve">Renate Rottensteiner als neue Leiterin der Caritas Hospizbewegung vorgestellt. </w:t>
      </w:r>
    </w:p>
    <w:p w:rsidR="00084040" w:rsidRDefault="00084040" w:rsidP="000365DD">
      <w:pPr>
        <w:rPr>
          <w:rFonts w:ascii="Arial" w:hAnsi="Arial" w:cs="Arial"/>
          <w:sz w:val="20"/>
          <w:szCs w:val="20"/>
        </w:rPr>
      </w:pPr>
    </w:p>
    <w:p w:rsidR="00D45F72" w:rsidRDefault="00D45F72" w:rsidP="000365DD">
      <w:pPr>
        <w:rPr>
          <w:rFonts w:ascii="Arial" w:hAnsi="Arial" w:cs="Arial"/>
          <w:sz w:val="20"/>
          <w:szCs w:val="20"/>
        </w:rPr>
      </w:pPr>
      <w:r w:rsidRPr="00D45F72">
        <w:rPr>
          <w:rFonts w:ascii="Arial" w:hAnsi="Arial" w:cs="Arial"/>
          <w:sz w:val="20"/>
          <w:szCs w:val="20"/>
        </w:rPr>
        <w:t>Einige</w:t>
      </w:r>
      <w:r w:rsidR="0055697C">
        <w:rPr>
          <w:rFonts w:ascii="Arial" w:hAnsi="Arial" w:cs="Arial"/>
          <w:sz w:val="20"/>
          <w:szCs w:val="20"/>
        </w:rPr>
        <w:t>n</w:t>
      </w:r>
      <w:r w:rsidRPr="00D45F72">
        <w:rPr>
          <w:rFonts w:ascii="Arial" w:hAnsi="Arial" w:cs="Arial"/>
          <w:sz w:val="20"/>
          <w:szCs w:val="20"/>
        </w:rPr>
        <w:t xml:space="preserve"> </w:t>
      </w:r>
      <w:r w:rsidR="0055697C">
        <w:rPr>
          <w:rFonts w:ascii="Arial" w:hAnsi="Arial" w:cs="Arial"/>
          <w:sz w:val="20"/>
          <w:szCs w:val="20"/>
        </w:rPr>
        <w:t>der Anwesenden</w:t>
      </w:r>
      <w:r w:rsidRPr="00D45F72">
        <w:rPr>
          <w:rFonts w:ascii="Arial" w:hAnsi="Arial" w:cs="Arial"/>
          <w:sz w:val="20"/>
          <w:szCs w:val="20"/>
        </w:rPr>
        <w:t xml:space="preserve"> </w:t>
      </w:r>
      <w:r w:rsidR="00F06FE6">
        <w:rPr>
          <w:rFonts w:ascii="Arial" w:hAnsi="Arial" w:cs="Arial"/>
          <w:sz w:val="20"/>
          <w:szCs w:val="20"/>
        </w:rPr>
        <w:t>ist</w:t>
      </w:r>
      <w:r w:rsidRPr="00D45F72">
        <w:rPr>
          <w:rFonts w:ascii="Arial" w:hAnsi="Arial" w:cs="Arial"/>
          <w:sz w:val="20"/>
          <w:szCs w:val="20"/>
        </w:rPr>
        <w:t xml:space="preserve"> Renate </w:t>
      </w:r>
      <w:r w:rsidR="0055697C" w:rsidRPr="0055697C">
        <w:rPr>
          <w:rFonts w:ascii="Arial" w:hAnsi="Arial" w:cs="Arial"/>
          <w:sz w:val="20"/>
          <w:szCs w:val="20"/>
        </w:rPr>
        <w:t xml:space="preserve">Rottensteiner </w:t>
      </w:r>
      <w:r w:rsidRPr="00D45F72">
        <w:rPr>
          <w:rFonts w:ascii="Arial" w:hAnsi="Arial" w:cs="Arial"/>
          <w:sz w:val="20"/>
          <w:szCs w:val="20"/>
        </w:rPr>
        <w:t xml:space="preserve">bereits </w:t>
      </w:r>
      <w:r w:rsidR="0055697C">
        <w:rPr>
          <w:rFonts w:ascii="Arial" w:hAnsi="Arial" w:cs="Arial"/>
          <w:sz w:val="20"/>
          <w:szCs w:val="20"/>
        </w:rPr>
        <w:t>bekannt</w:t>
      </w:r>
      <w:r w:rsidRPr="00D45F72">
        <w:rPr>
          <w:rFonts w:ascii="Arial" w:hAnsi="Arial" w:cs="Arial"/>
          <w:sz w:val="20"/>
          <w:szCs w:val="20"/>
        </w:rPr>
        <w:t xml:space="preserve">, </w:t>
      </w:r>
      <w:r w:rsidR="0055697C">
        <w:rPr>
          <w:rFonts w:ascii="Arial" w:hAnsi="Arial" w:cs="Arial"/>
          <w:sz w:val="20"/>
          <w:szCs w:val="20"/>
        </w:rPr>
        <w:t xml:space="preserve">da </w:t>
      </w:r>
      <w:r w:rsidR="00F06FE6">
        <w:rPr>
          <w:rFonts w:ascii="Arial" w:hAnsi="Arial" w:cs="Arial"/>
          <w:sz w:val="20"/>
          <w:szCs w:val="20"/>
        </w:rPr>
        <w:t xml:space="preserve">sie schon mehrmals mit der </w:t>
      </w:r>
      <w:r w:rsidR="0055697C">
        <w:rPr>
          <w:rFonts w:ascii="Arial" w:hAnsi="Arial" w:cs="Arial"/>
          <w:sz w:val="20"/>
          <w:szCs w:val="20"/>
        </w:rPr>
        <w:t xml:space="preserve"> </w:t>
      </w:r>
      <w:r w:rsidRPr="00D45F72">
        <w:rPr>
          <w:rFonts w:ascii="Arial" w:hAnsi="Arial" w:cs="Arial"/>
          <w:sz w:val="20"/>
          <w:szCs w:val="20"/>
        </w:rPr>
        <w:t xml:space="preserve">Hospizbewegung zusammengearbeitet </w:t>
      </w:r>
      <w:r w:rsidR="0055697C">
        <w:rPr>
          <w:rFonts w:ascii="Arial" w:hAnsi="Arial" w:cs="Arial"/>
          <w:sz w:val="20"/>
          <w:szCs w:val="20"/>
        </w:rPr>
        <w:t>hat. So war sie z</w:t>
      </w:r>
      <w:r w:rsidRPr="00D45F72">
        <w:rPr>
          <w:rFonts w:ascii="Arial" w:hAnsi="Arial" w:cs="Arial"/>
          <w:sz w:val="20"/>
          <w:szCs w:val="20"/>
        </w:rPr>
        <w:t>uletzt als Referentin bei der Ausbildung der italienischsprachigen Freiwilligen</w:t>
      </w:r>
      <w:r w:rsidR="0055697C">
        <w:rPr>
          <w:rFonts w:ascii="Arial" w:hAnsi="Arial" w:cs="Arial"/>
          <w:sz w:val="20"/>
          <w:szCs w:val="20"/>
        </w:rPr>
        <w:t xml:space="preserve"> mit dabei</w:t>
      </w:r>
      <w:r w:rsidRPr="00D45F72">
        <w:rPr>
          <w:rFonts w:ascii="Arial" w:hAnsi="Arial" w:cs="Arial"/>
          <w:sz w:val="20"/>
          <w:szCs w:val="20"/>
        </w:rPr>
        <w:t xml:space="preserve"> und vor Jahren </w:t>
      </w:r>
      <w:r w:rsidR="0055697C">
        <w:rPr>
          <w:rFonts w:ascii="Arial" w:hAnsi="Arial" w:cs="Arial"/>
          <w:sz w:val="20"/>
          <w:szCs w:val="20"/>
        </w:rPr>
        <w:t>hat</w:t>
      </w:r>
      <w:r w:rsidRPr="00D45F72">
        <w:rPr>
          <w:rFonts w:ascii="Arial" w:hAnsi="Arial" w:cs="Arial"/>
          <w:sz w:val="20"/>
          <w:szCs w:val="20"/>
        </w:rPr>
        <w:t xml:space="preserve"> </w:t>
      </w:r>
      <w:r w:rsidR="0055697C">
        <w:rPr>
          <w:rFonts w:ascii="Arial" w:hAnsi="Arial" w:cs="Arial"/>
          <w:sz w:val="20"/>
          <w:szCs w:val="20"/>
        </w:rPr>
        <w:t>sie bei der Organisation</w:t>
      </w:r>
      <w:r w:rsidRPr="00D45F72">
        <w:rPr>
          <w:rFonts w:ascii="Arial" w:hAnsi="Arial" w:cs="Arial"/>
          <w:sz w:val="20"/>
          <w:szCs w:val="20"/>
        </w:rPr>
        <w:t xml:space="preserve"> </w:t>
      </w:r>
      <w:r w:rsidR="0055697C">
        <w:rPr>
          <w:rFonts w:ascii="Arial" w:hAnsi="Arial" w:cs="Arial"/>
          <w:sz w:val="20"/>
          <w:szCs w:val="20"/>
        </w:rPr>
        <w:t>der</w:t>
      </w:r>
      <w:r w:rsidRPr="00D45F72">
        <w:rPr>
          <w:rFonts w:ascii="Arial" w:hAnsi="Arial" w:cs="Arial"/>
          <w:sz w:val="20"/>
          <w:szCs w:val="20"/>
        </w:rPr>
        <w:t xml:space="preserve"> Hospizfachtagungen in </w:t>
      </w:r>
      <w:proofErr w:type="spellStart"/>
      <w:r w:rsidRPr="00D45F72">
        <w:rPr>
          <w:rFonts w:ascii="Arial" w:hAnsi="Arial" w:cs="Arial"/>
          <w:sz w:val="20"/>
          <w:szCs w:val="20"/>
        </w:rPr>
        <w:t>Neustift</w:t>
      </w:r>
      <w:proofErr w:type="spellEnd"/>
      <w:r w:rsidRPr="00D45F72">
        <w:rPr>
          <w:rFonts w:ascii="Arial" w:hAnsi="Arial" w:cs="Arial"/>
          <w:sz w:val="20"/>
          <w:szCs w:val="20"/>
        </w:rPr>
        <w:t xml:space="preserve"> </w:t>
      </w:r>
      <w:r w:rsidR="0055697C">
        <w:rPr>
          <w:rFonts w:ascii="Arial" w:hAnsi="Arial" w:cs="Arial"/>
          <w:sz w:val="20"/>
          <w:szCs w:val="20"/>
        </w:rPr>
        <w:t>mitgewirkt</w:t>
      </w:r>
      <w:r w:rsidRPr="00D45F72">
        <w:rPr>
          <w:rFonts w:ascii="Arial" w:hAnsi="Arial" w:cs="Arial"/>
          <w:sz w:val="20"/>
          <w:szCs w:val="20"/>
        </w:rPr>
        <w:t>. Renate</w:t>
      </w:r>
      <w:r w:rsidR="0055697C">
        <w:rPr>
          <w:rFonts w:ascii="Arial" w:hAnsi="Arial" w:cs="Arial"/>
          <w:sz w:val="20"/>
          <w:szCs w:val="20"/>
        </w:rPr>
        <w:t xml:space="preserve"> Rottensteiner ist derzeit als </w:t>
      </w:r>
      <w:r w:rsidR="0055697C">
        <w:rPr>
          <w:rFonts w:ascii="Arial" w:hAnsi="Arial" w:cs="Arial"/>
          <w:color w:val="000000"/>
          <w:sz w:val="20"/>
          <w:szCs w:val="20"/>
        </w:rPr>
        <w:t xml:space="preserve">Dozentin für Theologie an der </w:t>
      </w:r>
      <w:proofErr w:type="spellStart"/>
      <w:r w:rsidR="0055697C">
        <w:rPr>
          <w:rFonts w:ascii="Arial" w:hAnsi="Arial" w:cs="Arial"/>
          <w:color w:val="000000"/>
          <w:sz w:val="20"/>
          <w:szCs w:val="20"/>
        </w:rPr>
        <w:t>Claudiana</w:t>
      </w:r>
      <w:proofErr w:type="spellEnd"/>
      <w:r w:rsidR="004B2BAF">
        <w:rPr>
          <w:rFonts w:ascii="Arial" w:hAnsi="Arial" w:cs="Arial"/>
          <w:color w:val="000000"/>
          <w:sz w:val="20"/>
          <w:szCs w:val="20"/>
        </w:rPr>
        <w:t xml:space="preserve"> tätig und</w:t>
      </w:r>
      <w:r w:rsidR="0055697C">
        <w:rPr>
          <w:rFonts w:ascii="Arial" w:hAnsi="Arial" w:cs="Arial"/>
          <w:sz w:val="20"/>
          <w:szCs w:val="20"/>
        </w:rPr>
        <w:t xml:space="preserve"> hat als ehemalige </w:t>
      </w:r>
      <w:r w:rsidR="0055697C" w:rsidRPr="00D45F72">
        <w:rPr>
          <w:rFonts w:ascii="Arial" w:hAnsi="Arial" w:cs="Arial"/>
          <w:sz w:val="20"/>
          <w:szCs w:val="20"/>
        </w:rPr>
        <w:t>Krankenhausseelsorgerin</w:t>
      </w:r>
      <w:r w:rsidR="0055697C">
        <w:rPr>
          <w:rFonts w:ascii="Arial" w:hAnsi="Arial" w:cs="Arial"/>
          <w:sz w:val="20"/>
          <w:szCs w:val="20"/>
        </w:rPr>
        <w:t xml:space="preserve"> </w:t>
      </w:r>
      <w:r w:rsidRPr="00D45F72">
        <w:rPr>
          <w:rFonts w:ascii="Arial" w:hAnsi="Arial" w:cs="Arial"/>
          <w:sz w:val="20"/>
          <w:szCs w:val="20"/>
        </w:rPr>
        <w:t>viel Erfahrung mit Hospizthemen, sowohl als Aus- und Weiterbildnerin</w:t>
      </w:r>
      <w:r w:rsidR="0055697C">
        <w:rPr>
          <w:rFonts w:ascii="Arial" w:hAnsi="Arial" w:cs="Arial"/>
          <w:sz w:val="20"/>
          <w:szCs w:val="20"/>
        </w:rPr>
        <w:t>.</w:t>
      </w:r>
      <w:r w:rsidRPr="00D45F72">
        <w:rPr>
          <w:rFonts w:ascii="Arial" w:hAnsi="Arial" w:cs="Arial"/>
          <w:sz w:val="20"/>
          <w:szCs w:val="20"/>
        </w:rPr>
        <w:t xml:space="preserve"> </w:t>
      </w:r>
      <w:r w:rsidR="0055697C">
        <w:rPr>
          <w:rFonts w:ascii="Arial" w:hAnsi="Arial" w:cs="Arial"/>
          <w:sz w:val="20"/>
          <w:szCs w:val="20"/>
        </w:rPr>
        <w:t xml:space="preserve">So gehört sie </w:t>
      </w:r>
      <w:r w:rsidR="007B0A8C">
        <w:rPr>
          <w:rFonts w:ascii="Arial" w:hAnsi="Arial" w:cs="Arial"/>
          <w:sz w:val="20"/>
          <w:szCs w:val="20"/>
        </w:rPr>
        <w:t>u.a.</w:t>
      </w:r>
      <w:r w:rsidRPr="00D45F72">
        <w:rPr>
          <w:rFonts w:ascii="Arial" w:hAnsi="Arial" w:cs="Arial"/>
          <w:sz w:val="20"/>
          <w:szCs w:val="20"/>
        </w:rPr>
        <w:t xml:space="preserve"> auch zu den Ausbildnerinnen d</w:t>
      </w:r>
      <w:r w:rsidR="0055697C">
        <w:rPr>
          <w:rFonts w:ascii="Arial" w:hAnsi="Arial" w:cs="Arial"/>
          <w:sz w:val="20"/>
          <w:szCs w:val="20"/>
        </w:rPr>
        <w:t xml:space="preserve">er Diözese für den Sterbesegen. </w:t>
      </w:r>
    </w:p>
    <w:p w:rsidR="0055697C" w:rsidRDefault="0055697C" w:rsidP="000365DD">
      <w:pPr>
        <w:rPr>
          <w:rFonts w:ascii="Arial" w:hAnsi="Arial" w:cs="Arial"/>
          <w:sz w:val="20"/>
          <w:szCs w:val="20"/>
        </w:rPr>
      </w:pPr>
    </w:p>
    <w:p w:rsidR="0055697C" w:rsidRPr="00D45F72" w:rsidRDefault="007B0A8C" w:rsidP="000365DD">
      <w:pPr>
        <w:rPr>
          <w:rFonts w:ascii="Arial" w:hAnsi="Arial" w:cs="Arial"/>
          <w:sz w:val="20"/>
          <w:szCs w:val="20"/>
        </w:rPr>
      </w:pPr>
      <w:proofErr w:type="spellStart"/>
      <w:r>
        <w:rPr>
          <w:rFonts w:ascii="Arial" w:hAnsi="Arial" w:cs="Arial"/>
          <w:sz w:val="20"/>
          <w:szCs w:val="20"/>
        </w:rPr>
        <w:t>Weiters</w:t>
      </w:r>
      <w:proofErr w:type="spellEnd"/>
      <w:r>
        <w:rPr>
          <w:rFonts w:ascii="Arial" w:hAnsi="Arial" w:cs="Arial"/>
          <w:sz w:val="20"/>
          <w:szCs w:val="20"/>
        </w:rPr>
        <w:t xml:space="preserve"> gab eine Delegation aus Augsburg den</w:t>
      </w:r>
      <w:r w:rsidR="0055697C" w:rsidRPr="00D45F72">
        <w:rPr>
          <w:rFonts w:ascii="Arial" w:hAnsi="Arial" w:cs="Arial"/>
          <w:sz w:val="20"/>
          <w:szCs w:val="20"/>
        </w:rPr>
        <w:t xml:space="preserve"> </w:t>
      </w:r>
      <w:r w:rsidR="0055697C">
        <w:rPr>
          <w:rFonts w:ascii="Arial" w:hAnsi="Arial" w:cs="Arial"/>
          <w:sz w:val="20"/>
          <w:szCs w:val="20"/>
        </w:rPr>
        <w:t xml:space="preserve">Teilnehmenden </w:t>
      </w:r>
      <w:r w:rsidR="0055697C" w:rsidRPr="00D45F72">
        <w:rPr>
          <w:rFonts w:ascii="Arial" w:hAnsi="Arial" w:cs="Arial"/>
          <w:sz w:val="20"/>
          <w:szCs w:val="20"/>
        </w:rPr>
        <w:t>einen Einblick in die Realität der Caritas Hospizbewegung</w:t>
      </w:r>
      <w:r w:rsidR="0055697C">
        <w:rPr>
          <w:rFonts w:ascii="Arial" w:hAnsi="Arial" w:cs="Arial"/>
          <w:sz w:val="20"/>
          <w:szCs w:val="20"/>
        </w:rPr>
        <w:t xml:space="preserve"> </w:t>
      </w:r>
      <w:r>
        <w:rPr>
          <w:rFonts w:ascii="Arial" w:hAnsi="Arial" w:cs="Arial"/>
          <w:sz w:val="20"/>
          <w:szCs w:val="20"/>
        </w:rPr>
        <w:t>ihrer Diözese</w:t>
      </w:r>
      <w:r w:rsidR="0055697C">
        <w:rPr>
          <w:rFonts w:ascii="Arial" w:hAnsi="Arial" w:cs="Arial"/>
          <w:sz w:val="20"/>
          <w:szCs w:val="20"/>
        </w:rPr>
        <w:t xml:space="preserve">. </w:t>
      </w:r>
      <w:r>
        <w:rPr>
          <w:rFonts w:ascii="Arial" w:hAnsi="Arial" w:cs="Arial"/>
          <w:sz w:val="20"/>
          <w:szCs w:val="20"/>
        </w:rPr>
        <w:t xml:space="preserve">Sie war </w:t>
      </w:r>
      <w:r w:rsidR="0055697C" w:rsidRPr="00D45F72">
        <w:rPr>
          <w:rFonts w:ascii="Arial" w:hAnsi="Arial" w:cs="Arial"/>
          <w:sz w:val="20"/>
          <w:szCs w:val="20"/>
        </w:rPr>
        <w:t>im Rahmen e</w:t>
      </w:r>
      <w:r>
        <w:rPr>
          <w:rFonts w:ascii="Arial" w:hAnsi="Arial" w:cs="Arial"/>
          <w:sz w:val="20"/>
          <w:szCs w:val="20"/>
        </w:rPr>
        <w:t>ines EU-Austauschprojektes mit 9</w:t>
      </w:r>
      <w:r w:rsidR="0055697C" w:rsidRPr="00D45F72">
        <w:rPr>
          <w:rFonts w:ascii="Arial" w:hAnsi="Arial" w:cs="Arial"/>
          <w:sz w:val="20"/>
          <w:szCs w:val="20"/>
        </w:rPr>
        <w:t xml:space="preserve"> Mitarbeiterinnen </w:t>
      </w:r>
      <w:r>
        <w:rPr>
          <w:rFonts w:ascii="Arial" w:hAnsi="Arial" w:cs="Arial"/>
          <w:sz w:val="20"/>
          <w:szCs w:val="20"/>
        </w:rPr>
        <w:t>hier zu Gast.</w:t>
      </w:r>
    </w:p>
    <w:p w:rsidR="000365DD" w:rsidRDefault="000365DD" w:rsidP="008A5D96">
      <w:pPr>
        <w:rPr>
          <w:rFonts w:ascii="Arial" w:hAnsi="Arial" w:cs="Arial"/>
          <w:sz w:val="21"/>
          <w:szCs w:val="21"/>
        </w:rPr>
      </w:pPr>
    </w:p>
    <w:p w:rsidR="00D45F72" w:rsidRPr="00B85534" w:rsidRDefault="00D45F72" w:rsidP="00D45F72">
      <w:pPr>
        <w:rPr>
          <w:rFonts w:ascii="Arial" w:hAnsi="Arial" w:cs="Arial"/>
          <w:sz w:val="20"/>
          <w:szCs w:val="20"/>
        </w:rPr>
      </w:pPr>
      <w:r>
        <w:rPr>
          <w:rFonts w:ascii="Arial" w:hAnsi="Arial" w:cs="Arial"/>
          <w:sz w:val="20"/>
          <w:szCs w:val="20"/>
          <w:lang w:eastAsia="it-IT"/>
        </w:rPr>
        <w:t xml:space="preserve">In Südtirol sind derzeit </w:t>
      </w:r>
      <w:r w:rsidR="00A7277F">
        <w:rPr>
          <w:rFonts w:ascii="Arial" w:hAnsi="Arial" w:cs="Arial"/>
          <w:sz w:val="20"/>
          <w:szCs w:val="20"/>
          <w:lang w:eastAsia="it-IT"/>
        </w:rPr>
        <w:t>160</w:t>
      </w:r>
      <w:bookmarkStart w:id="1" w:name="_GoBack"/>
      <w:bookmarkEnd w:id="1"/>
      <w:r>
        <w:rPr>
          <w:rFonts w:ascii="Arial" w:hAnsi="Arial" w:cs="Arial"/>
          <w:sz w:val="20"/>
          <w:szCs w:val="20"/>
          <w:lang w:eastAsia="it-IT"/>
        </w:rPr>
        <w:t xml:space="preserve"> ehre</w:t>
      </w:r>
      <w:r w:rsidR="007B0A8C">
        <w:rPr>
          <w:rFonts w:ascii="Arial" w:hAnsi="Arial" w:cs="Arial"/>
          <w:sz w:val="20"/>
          <w:szCs w:val="20"/>
          <w:lang w:eastAsia="it-IT"/>
        </w:rPr>
        <w:t>namtliche Hospizbegleiter und –</w:t>
      </w:r>
      <w:proofErr w:type="spellStart"/>
      <w:r w:rsidR="007B0A8C">
        <w:rPr>
          <w:rFonts w:ascii="Arial" w:hAnsi="Arial" w:cs="Arial"/>
          <w:sz w:val="20"/>
          <w:szCs w:val="20"/>
          <w:lang w:eastAsia="it-IT"/>
        </w:rPr>
        <w:t>b</w:t>
      </w:r>
      <w:r>
        <w:rPr>
          <w:rFonts w:ascii="Arial" w:hAnsi="Arial" w:cs="Arial"/>
          <w:sz w:val="20"/>
          <w:szCs w:val="20"/>
          <w:lang w:eastAsia="it-IT"/>
        </w:rPr>
        <w:t>egleiterinnen</w:t>
      </w:r>
      <w:proofErr w:type="spellEnd"/>
      <w:r>
        <w:rPr>
          <w:rFonts w:ascii="Arial" w:hAnsi="Arial" w:cs="Arial"/>
          <w:sz w:val="20"/>
          <w:szCs w:val="20"/>
          <w:lang w:eastAsia="it-IT"/>
        </w:rPr>
        <w:t xml:space="preserve"> im Einsatz</w:t>
      </w:r>
      <w:r w:rsidR="007B0A8C">
        <w:rPr>
          <w:rFonts w:ascii="Arial" w:hAnsi="Arial" w:cs="Arial"/>
          <w:sz w:val="20"/>
          <w:szCs w:val="20"/>
          <w:lang w:eastAsia="it-IT"/>
        </w:rPr>
        <w:t xml:space="preserve">. Sie </w:t>
      </w:r>
      <w:r>
        <w:rPr>
          <w:rFonts w:ascii="Arial" w:hAnsi="Arial" w:cs="Arial"/>
          <w:sz w:val="20"/>
          <w:szCs w:val="20"/>
          <w:lang w:eastAsia="it-IT"/>
        </w:rPr>
        <w:t>stehen</w:t>
      </w:r>
      <w:r w:rsidRPr="00B85534">
        <w:rPr>
          <w:rFonts w:ascii="Arial" w:hAnsi="Arial" w:cs="Arial"/>
          <w:sz w:val="20"/>
          <w:szCs w:val="20"/>
          <w:lang w:eastAsia="it-IT"/>
        </w:rPr>
        <w:t xml:space="preserve"> </w:t>
      </w:r>
      <w:r>
        <w:rPr>
          <w:rFonts w:ascii="Arial" w:hAnsi="Arial" w:cs="Arial"/>
          <w:sz w:val="20"/>
          <w:szCs w:val="20"/>
          <w:lang w:eastAsia="it-IT"/>
        </w:rPr>
        <w:t>Schwerkranken, Sterbende</w:t>
      </w:r>
      <w:r w:rsidR="008A1F1C">
        <w:rPr>
          <w:rFonts w:ascii="Arial" w:hAnsi="Arial" w:cs="Arial"/>
          <w:sz w:val="20"/>
          <w:szCs w:val="20"/>
          <w:lang w:eastAsia="it-IT"/>
        </w:rPr>
        <w:t>n</w:t>
      </w:r>
      <w:r>
        <w:rPr>
          <w:rFonts w:ascii="Arial" w:hAnsi="Arial" w:cs="Arial"/>
          <w:sz w:val="20"/>
          <w:szCs w:val="20"/>
          <w:lang w:eastAsia="it-IT"/>
        </w:rPr>
        <w:t xml:space="preserve"> und Trauernde</w:t>
      </w:r>
      <w:r w:rsidR="008A1F1C">
        <w:rPr>
          <w:rFonts w:ascii="Arial" w:hAnsi="Arial" w:cs="Arial"/>
          <w:sz w:val="20"/>
          <w:szCs w:val="20"/>
          <w:lang w:eastAsia="it-IT"/>
        </w:rPr>
        <w:t>n</w:t>
      </w:r>
      <w:r>
        <w:rPr>
          <w:rFonts w:ascii="Arial" w:hAnsi="Arial" w:cs="Arial"/>
          <w:sz w:val="20"/>
          <w:szCs w:val="20"/>
          <w:lang w:eastAsia="it-IT"/>
        </w:rPr>
        <w:t xml:space="preserve"> bei. </w:t>
      </w:r>
      <w:r w:rsidRPr="00D45F72">
        <w:rPr>
          <w:rFonts w:ascii="Arial" w:hAnsi="Arial" w:cs="Arial"/>
          <w:sz w:val="20"/>
          <w:szCs w:val="20"/>
        </w:rPr>
        <w:t>Das geschieht entweder in gewohnter Umgebung zu Hause, in Senioren- und Pflegeheimen, aber auch in Palliativstationen und Krankenhäusern.</w:t>
      </w:r>
      <w:r>
        <w:rPr>
          <w:rFonts w:ascii="Arial" w:hAnsi="Arial" w:cs="Arial"/>
          <w:sz w:val="20"/>
          <w:szCs w:val="20"/>
          <w:lang w:eastAsia="it-IT"/>
        </w:rPr>
        <w:t xml:space="preserve"> </w:t>
      </w:r>
      <w:r w:rsidRPr="00B85534">
        <w:rPr>
          <w:rFonts w:ascii="Arial" w:hAnsi="Arial" w:cs="Arial"/>
          <w:sz w:val="20"/>
          <w:szCs w:val="20"/>
        </w:rPr>
        <w:t>Die Begleitung kann unentgeltlich in Anspruch genommen werden. Für nähere Informationen können sich Interessierte an die Büros der Caritas-Hospizbewegung in Bozen (</w:t>
      </w:r>
      <w:proofErr w:type="spellStart"/>
      <w:r w:rsidRPr="00B85534">
        <w:rPr>
          <w:rFonts w:ascii="Arial" w:hAnsi="Arial" w:cs="Arial"/>
          <w:sz w:val="20"/>
          <w:szCs w:val="20"/>
        </w:rPr>
        <w:t>Marconistraße</w:t>
      </w:r>
      <w:proofErr w:type="spellEnd"/>
      <w:r w:rsidRPr="00B85534">
        <w:rPr>
          <w:rFonts w:ascii="Arial" w:hAnsi="Arial" w:cs="Arial"/>
          <w:sz w:val="20"/>
          <w:szCs w:val="20"/>
        </w:rPr>
        <w:t xml:space="preserve"> 7, Tel. 0471 304 370, hospiz@caritas.bz.it), </w:t>
      </w:r>
      <w:r w:rsidRPr="00B85534">
        <w:rPr>
          <w:rFonts w:ascii="Arial" w:hAnsi="Arial" w:cs="Arial"/>
          <w:color w:val="000000"/>
          <w:sz w:val="20"/>
          <w:szCs w:val="20"/>
        </w:rPr>
        <w:t xml:space="preserve">Meran (Galileo-Galilei-Straße 84, 0473 495 631), Brixen (Bahnhofstr.27a, 0472 268418), </w:t>
      </w:r>
      <w:proofErr w:type="spellStart"/>
      <w:r w:rsidRPr="00B85534">
        <w:rPr>
          <w:rFonts w:ascii="Arial" w:hAnsi="Arial" w:cs="Arial"/>
          <w:color w:val="000000"/>
          <w:sz w:val="20"/>
          <w:szCs w:val="20"/>
        </w:rPr>
        <w:t>Bruneck</w:t>
      </w:r>
      <w:proofErr w:type="spellEnd"/>
      <w:r w:rsidRPr="00B85534">
        <w:rPr>
          <w:rFonts w:ascii="Arial" w:hAnsi="Arial" w:cs="Arial"/>
          <w:color w:val="000000"/>
          <w:sz w:val="20"/>
          <w:szCs w:val="20"/>
        </w:rPr>
        <w:t xml:space="preserve"> (Paul von Sternbachstr. 6, 0474 413 </w:t>
      </w:r>
      <w:r w:rsidRPr="00137827">
        <w:rPr>
          <w:rFonts w:ascii="Arial" w:hAnsi="Arial" w:cs="Arial"/>
          <w:color w:val="000000"/>
          <w:sz w:val="20"/>
          <w:szCs w:val="20"/>
        </w:rPr>
        <w:t>978 und</w:t>
      </w:r>
      <w:r w:rsidRPr="00B85534">
        <w:rPr>
          <w:rFonts w:ascii="Arial" w:hAnsi="Arial" w:cs="Arial"/>
          <w:color w:val="000000"/>
          <w:sz w:val="20"/>
          <w:szCs w:val="20"/>
        </w:rPr>
        <w:t xml:space="preserve"> </w:t>
      </w:r>
      <w:proofErr w:type="spellStart"/>
      <w:r w:rsidRPr="00B85534">
        <w:rPr>
          <w:rFonts w:ascii="Arial" w:hAnsi="Arial" w:cs="Arial"/>
          <w:color w:val="000000"/>
          <w:sz w:val="20"/>
          <w:szCs w:val="20"/>
        </w:rPr>
        <w:t>Schlanders</w:t>
      </w:r>
      <w:proofErr w:type="spellEnd"/>
      <w:r w:rsidRPr="00B85534">
        <w:rPr>
          <w:rFonts w:ascii="Arial" w:hAnsi="Arial" w:cs="Arial"/>
          <w:color w:val="000000"/>
          <w:sz w:val="20"/>
          <w:szCs w:val="20"/>
        </w:rPr>
        <w:t xml:space="preserve"> (Hauptstr.131, </w:t>
      </w:r>
      <w:r w:rsidRPr="008B799F">
        <w:rPr>
          <w:rFonts w:ascii="Arial" w:hAnsi="Arial" w:cs="Arial"/>
          <w:color w:val="000000"/>
          <w:sz w:val="20"/>
          <w:szCs w:val="20"/>
        </w:rPr>
        <w:t>366 58 89 441</w:t>
      </w:r>
      <w:r w:rsidRPr="00B85534">
        <w:rPr>
          <w:rFonts w:ascii="Arial" w:hAnsi="Arial" w:cs="Arial"/>
          <w:color w:val="000000"/>
          <w:sz w:val="20"/>
          <w:szCs w:val="20"/>
        </w:rPr>
        <w:t xml:space="preserve">) </w:t>
      </w:r>
      <w:r w:rsidRPr="00B85534">
        <w:rPr>
          <w:rFonts w:ascii="Arial" w:hAnsi="Arial" w:cs="Arial"/>
          <w:sz w:val="20"/>
          <w:szCs w:val="20"/>
        </w:rPr>
        <w:t xml:space="preserve">wenden. </w:t>
      </w:r>
    </w:p>
    <w:p w:rsidR="009304A3" w:rsidRPr="00542EDF" w:rsidRDefault="009304A3" w:rsidP="008A5D96">
      <w:pPr>
        <w:rPr>
          <w:rFonts w:ascii="Arial" w:hAnsi="Arial" w:cs="Arial"/>
          <w:sz w:val="21"/>
          <w:szCs w:val="21"/>
        </w:rPr>
      </w:pPr>
    </w:p>
    <w:p w:rsidR="00ED179F" w:rsidRPr="00880FFD" w:rsidRDefault="00ED179F" w:rsidP="003F14E7">
      <w:pPr>
        <w:rPr>
          <w:rFonts w:ascii="Arial" w:hAnsi="Arial" w:cs="Arial"/>
          <w:sz w:val="21"/>
          <w:szCs w:val="21"/>
        </w:rPr>
      </w:pPr>
    </w:p>
    <w:p w:rsidR="002C0780" w:rsidRPr="008908DB" w:rsidRDefault="0020552F" w:rsidP="00B06C3A">
      <w:pPr>
        <w:rPr>
          <w:rFonts w:ascii="Arial" w:hAnsi="Arial" w:cs="Arial"/>
          <w:sz w:val="21"/>
          <w:szCs w:val="21"/>
        </w:rPr>
      </w:pPr>
      <w:r w:rsidRPr="007B0A8C">
        <w:rPr>
          <w:rFonts w:ascii="Arial" w:hAnsi="Arial" w:cs="Arial"/>
          <w:sz w:val="21"/>
          <w:szCs w:val="21"/>
        </w:rPr>
        <w:t xml:space="preserve">Bozen, </w:t>
      </w:r>
      <w:r w:rsidR="007B0A8C">
        <w:rPr>
          <w:rFonts w:ascii="Arial" w:hAnsi="Arial" w:cs="Arial"/>
          <w:sz w:val="21"/>
          <w:szCs w:val="21"/>
        </w:rPr>
        <w:t>16</w:t>
      </w:r>
      <w:r w:rsidR="000365DD" w:rsidRPr="007B0A8C">
        <w:rPr>
          <w:rFonts w:ascii="Arial" w:hAnsi="Arial" w:cs="Arial"/>
          <w:sz w:val="21"/>
          <w:szCs w:val="21"/>
        </w:rPr>
        <w:t>.10.2024</w:t>
      </w:r>
    </w:p>
    <w:sectPr w:rsidR="002C0780" w:rsidRPr="008908DB" w:rsidSect="005A0DE0">
      <w:headerReference w:type="default" r:id="rId8"/>
      <w:pgSz w:w="11906" w:h="16838"/>
      <w:pgMar w:top="2875" w:right="1985" w:bottom="357"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952" w:rsidRDefault="00971952">
      <w:r>
        <w:separator/>
      </w:r>
    </w:p>
  </w:endnote>
  <w:endnote w:type="continuationSeparator" w:id="0">
    <w:p w:rsidR="00971952" w:rsidRDefault="00971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952" w:rsidRDefault="00971952">
      <w:r>
        <w:separator/>
      </w:r>
    </w:p>
  </w:footnote>
  <w:footnote w:type="continuationSeparator" w:id="0">
    <w:p w:rsidR="00971952" w:rsidRDefault="00971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548" w:rsidRPr="005A0DE0" w:rsidRDefault="008C0548" w:rsidP="005A0DE0">
    <w:pPr>
      <w:pStyle w:val="Kopfzeile"/>
    </w:pPr>
    <w:r>
      <w:rPr>
        <w:noProof/>
      </w:rPr>
      <w:drawing>
        <wp:anchor distT="0" distB="0" distL="114300" distR="114300" simplePos="0" relativeHeight="251657728" behindDoc="1" locked="0" layoutInCell="1" allowOverlap="1">
          <wp:simplePos x="0" y="0"/>
          <wp:positionH relativeFrom="column">
            <wp:posOffset>-895350</wp:posOffset>
          </wp:positionH>
          <wp:positionV relativeFrom="paragraph">
            <wp:posOffset>-449580</wp:posOffset>
          </wp:positionV>
          <wp:extent cx="7639050" cy="1565910"/>
          <wp:effectExtent l="0" t="0" r="0" b="0"/>
          <wp:wrapTight wrapText="bothSides">
            <wp:wrapPolygon edited="0">
              <wp:start x="0" y="0"/>
              <wp:lineTo x="0" y="21285"/>
              <wp:lineTo x="21546" y="21285"/>
              <wp:lineTo x="21546" y="0"/>
              <wp:lineTo x="0" y="0"/>
            </wp:wrapPolygon>
          </wp:wrapTight>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5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AC8"/>
    <w:rsid w:val="000365DD"/>
    <w:rsid w:val="00041B6A"/>
    <w:rsid w:val="00043CB3"/>
    <w:rsid w:val="00044B6E"/>
    <w:rsid w:val="00056D17"/>
    <w:rsid w:val="00080E49"/>
    <w:rsid w:val="00082576"/>
    <w:rsid w:val="00084040"/>
    <w:rsid w:val="0009422E"/>
    <w:rsid w:val="000B16A1"/>
    <w:rsid w:val="000C029B"/>
    <w:rsid w:val="000C28F7"/>
    <w:rsid w:val="000E3D4A"/>
    <w:rsid w:val="0011690E"/>
    <w:rsid w:val="00127C64"/>
    <w:rsid w:val="00162CC6"/>
    <w:rsid w:val="00184C44"/>
    <w:rsid w:val="001B6C0B"/>
    <w:rsid w:val="001C10DF"/>
    <w:rsid w:val="001C1C02"/>
    <w:rsid w:val="001C5E68"/>
    <w:rsid w:val="001F3E4C"/>
    <w:rsid w:val="001F4733"/>
    <w:rsid w:val="0020552F"/>
    <w:rsid w:val="00255457"/>
    <w:rsid w:val="00270BC5"/>
    <w:rsid w:val="00271182"/>
    <w:rsid w:val="00285409"/>
    <w:rsid w:val="00287745"/>
    <w:rsid w:val="002C0780"/>
    <w:rsid w:val="002C7F0E"/>
    <w:rsid w:val="002D5B70"/>
    <w:rsid w:val="002D6928"/>
    <w:rsid w:val="002F3467"/>
    <w:rsid w:val="003003DB"/>
    <w:rsid w:val="0030654C"/>
    <w:rsid w:val="003143B7"/>
    <w:rsid w:val="00331BD6"/>
    <w:rsid w:val="00331F19"/>
    <w:rsid w:val="0034137C"/>
    <w:rsid w:val="00345ACC"/>
    <w:rsid w:val="00346D48"/>
    <w:rsid w:val="00357BF9"/>
    <w:rsid w:val="0036184A"/>
    <w:rsid w:val="0038184C"/>
    <w:rsid w:val="00387354"/>
    <w:rsid w:val="003B3CA5"/>
    <w:rsid w:val="003D06F8"/>
    <w:rsid w:val="003E0620"/>
    <w:rsid w:val="003F14E7"/>
    <w:rsid w:val="003F3DD8"/>
    <w:rsid w:val="00411D44"/>
    <w:rsid w:val="004222E7"/>
    <w:rsid w:val="0045228D"/>
    <w:rsid w:val="004A46AE"/>
    <w:rsid w:val="004B2BAF"/>
    <w:rsid w:val="004B5D54"/>
    <w:rsid w:val="004C3392"/>
    <w:rsid w:val="004E0EA2"/>
    <w:rsid w:val="004E3E22"/>
    <w:rsid w:val="004E6780"/>
    <w:rsid w:val="004F7C93"/>
    <w:rsid w:val="00523F08"/>
    <w:rsid w:val="005305D3"/>
    <w:rsid w:val="005426FF"/>
    <w:rsid w:val="00542EDF"/>
    <w:rsid w:val="0055697C"/>
    <w:rsid w:val="0056350B"/>
    <w:rsid w:val="005817B4"/>
    <w:rsid w:val="00585AE3"/>
    <w:rsid w:val="005A0DE0"/>
    <w:rsid w:val="005A13E8"/>
    <w:rsid w:val="005B0EED"/>
    <w:rsid w:val="005C34F9"/>
    <w:rsid w:val="005F34C3"/>
    <w:rsid w:val="005F491C"/>
    <w:rsid w:val="00607C54"/>
    <w:rsid w:val="00612AF2"/>
    <w:rsid w:val="00624AC8"/>
    <w:rsid w:val="006340D1"/>
    <w:rsid w:val="00644797"/>
    <w:rsid w:val="00677559"/>
    <w:rsid w:val="006A03E8"/>
    <w:rsid w:val="006D7BC9"/>
    <w:rsid w:val="00740501"/>
    <w:rsid w:val="00756FE9"/>
    <w:rsid w:val="007749E4"/>
    <w:rsid w:val="007B0A8C"/>
    <w:rsid w:val="008018B0"/>
    <w:rsid w:val="00804019"/>
    <w:rsid w:val="008225D3"/>
    <w:rsid w:val="00840279"/>
    <w:rsid w:val="0087280A"/>
    <w:rsid w:val="00873FEE"/>
    <w:rsid w:val="00880F2C"/>
    <w:rsid w:val="00880FFD"/>
    <w:rsid w:val="008908DB"/>
    <w:rsid w:val="008A1F1C"/>
    <w:rsid w:val="008A5D96"/>
    <w:rsid w:val="008C0548"/>
    <w:rsid w:val="008E1A94"/>
    <w:rsid w:val="008E55F8"/>
    <w:rsid w:val="008F20AC"/>
    <w:rsid w:val="008F357C"/>
    <w:rsid w:val="00904853"/>
    <w:rsid w:val="009133E4"/>
    <w:rsid w:val="00921EC0"/>
    <w:rsid w:val="009272E7"/>
    <w:rsid w:val="00930393"/>
    <w:rsid w:val="009304A3"/>
    <w:rsid w:val="00944E22"/>
    <w:rsid w:val="009676D3"/>
    <w:rsid w:val="00971952"/>
    <w:rsid w:val="00992A2A"/>
    <w:rsid w:val="009B6016"/>
    <w:rsid w:val="009D6281"/>
    <w:rsid w:val="009F228C"/>
    <w:rsid w:val="009F71E5"/>
    <w:rsid w:val="00A048CF"/>
    <w:rsid w:val="00A10169"/>
    <w:rsid w:val="00A11678"/>
    <w:rsid w:val="00A15038"/>
    <w:rsid w:val="00A318AB"/>
    <w:rsid w:val="00A509E0"/>
    <w:rsid w:val="00A642C3"/>
    <w:rsid w:val="00A67FBE"/>
    <w:rsid w:val="00A70BC6"/>
    <w:rsid w:val="00A7277F"/>
    <w:rsid w:val="00A81039"/>
    <w:rsid w:val="00A96993"/>
    <w:rsid w:val="00AB5BA3"/>
    <w:rsid w:val="00AC6C68"/>
    <w:rsid w:val="00AE41A6"/>
    <w:rsid w:val="00B06C3A"/>
    <w:rsid w:val="00B22413"/>
    <w:rsid w:val="00B247FF"/>
    <w:rsid w:val="00B262A9"/>
    <w:rsid w:val="00B31DB3"/>
    <w:rsid w:val="00B325E3"/>
    <w:rsid w:val="00B537D0"/>
    <w:rsid w:val="00B54767"/>
    <w:rsid w:val="00BC4A98"/>
    <w:rsid w:val="00BC7F08"/>
    <w:rsid w:val="00BF38B3"/>
    <w:rsid w:val="00C05005"/>
    <w:rsid w:val="00C54CF4"/>
    <w:rsid w:val="00C60C57"/>
    <w:rsid w:val="00C65A81"/>
    <w:rsid w:val="00C67E32"/>
    <w:rsid w:val="00C824BF"/>
    <w:rsid w:val="00CA1F91"/>
    <w:rsid w:val="00CB7FC0"/>
    <w:rsid w:val="00CC79A1"/>
    <w:rsid w:val="00CF3121"/>
    <w:rsid w:val="00D12286"/>
    <w:rsid w:val="00D27981"/>
    <w:rsid w:val="00D36493"/>
    <w:rsid w:val="00D4007F"/>
    <w:rsid w:val="00D45F72"/>
    <w:rsid w:val="00D47F9F"/>
    <w:rsid w:val="00D56993"/>
    <w:rsid w:val="00D60454"/>
    <w:rsid w:val="00D6359A"/>
    <w:rsid w:val="00D82253"/>
    <w:rsid w:val="00D94AAD"/>
    <w:rsid w:val="00DA53BD"/>
    <w:rsid w:val="00DB50E7"/>
    <w:rsid w:val="00DF252B"/>
    <w:rsid w:val="00DF4781"/>
    <w:rsid w:val="00DF6F7F"/>
    <w:rsid w:val="00E138EA"/>
    <w:rsid w:val="00E52B3F"/>
    <w:rsid w:val="00E62F9B"/>
    <w:rsid w:val="00E64C63"/>
    <w:rsid w:val="00E853DD"/>
    <w:rsid w:val="00EC4D80"/>
    <w:rsid w:val="00EC586D"/>
    <w:rsid w:val="00ED179F"/>
    <w:rsid w:val="00ED6EE9"/>
    <w:rsid w:val="00ED780D"/>
    <w:rsid w:val="00EF2C5D"/>
    <w:rsid w:val="00F01CC3"/>
    <w:rsid w:val="00F02E71"/>
    <w:rsid w:val="00F06FE6"/>
    <w:rsid w:val="00F117BF"/>
    <w:rsid w:val="00F771EF"/>
    <w:rsid w:val="00F97B45"/>
    <w:rsid w:val="00FB11BA"/>
    <w:rsid w:val="00FC194F"/>
    <w:rsid w:val="00FC2C3D"/>
    <w:rsid w:val="00FC75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5491C03"/>
  <w15:docId w15:val="{04D729A3-46E1-4188-AA0B-E6A7C0185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Textkrper-Zeileneinzug">
    <w:name w:val="Body Text Indent"/>
    <w:basedOn w:val="Standard"/>
    <w:link w:val="Textkrper-ZeileneinzugZchn"/>
    <w:pPr>
      <w:ind w:firstLine="720"/>
    </w:pPr>
  </w:style>
  <w:style w:type="paragraph" w:styleId="Textkrper">
    <w:name w:val="Body Text"/>
    <w:basedOn w:val="Standard"/>
    <w:link w:val="TextkrperZchn"/>
    <w:pPr>
      <w:jc w:val="center"/>
    </w:pPr>
    <w:rPr>
      <w:rFonts w:ascii="Swis721 Hv BT" w:hAnsi="Swis721 Hv BT"/>
      <w:sz w:val="26"/>
    </w:rPr>
  </w:style>
  <w:style w:type="paragraph" w:styleId="Kopfzeile">
    <w:name w:val="header"/>
    <w:basedOn w:val="Standard"/>
    <w:rsid w:val="00C60C57"/>
    <w:pPr>
      <w:tabs>
        <w:tab w:val="center" w:pos="4536"/>
        <w:tab w:val="right" w:pos="9072"/>
      </w:tabs>
    </w:pPr>
  </w:style>
  <w:style w:type="paragraph" w:styleId="Fuzeile">
    <w:name w:val="footer"/>
    <w:basedOn w:val="Standard"/>
    <w:rsid w:val="00C60C57"/>
    <w:pPr>
      <w:tabs>
        <w:tab w:val="center" w:pos="4536"/>
        <w:tab w:val="right" w:pos="9072"/>
      </w:tabs>
    </w:pPr>
  </w:style>
  <w:style w:type="character" w:styleId="Hervorhebung">
    <w:name w:val="Emphasis"/>
    <w:qFormat/>
    <w:rsid w:val="00270BC5"/>
    <w:rPr>
      <w:i/>
      <w:iCs/>
    </w:rPr>
  </w:style>
  <w:style w:type="character" w:styleId="Hyperlink">
    <w:name w:val="Hyperlink"/>
    <w:rsid w:val="003F14E7"/>
    <w:rPr>
      <w:color w:val="0000FF"/>
      <w:u w:val="single"/>
    </w:rPr>
  </w:style>
  <w:style w:type="character" w:customStyle="1" w:styleId="Textkrper-ZeileneinzugZchn">
    <w:name w:val="Textkörper-Zeileneinzug Zchn"/>
    <w:link w:val="Textkrper-Zeileneinzug"/>
    <w:rsid w:val="005B0EED"/>
    <w:rPr>
      <w:rFonts w:ascii="Swis721 Lt BT" w:hAnsi="Swis721 Lt BT"/>
      <w:sz w:val="22"/>
      <w:szCs w:val="24"/>
      <w:lang w:val="de-DE" w:eastAsia="de-DE"/>
    </w:rPr>
  </w:style>
  <w:style w:type="character" w:customStyle="1" w:styleId="TextkrperZchn">
    <w:name w:val="Textkörper Zchn"/>
    <w:link w:val="Textkrper"/>
    <w:rsid w:val="005B0EED"/>
    <w:rPr>
      <w:rFonts w:ascii="Swis721 Hv BT" w:hAnsi="Swis721 Hv BT"/>
      <w:sz w:val="26"/>
      <w:szCs w:val="24"/>
      <w:lang w:val="de-DE" w:eastAsia="de-DE"/>
    </w:rPr>
  </w:style>
  <w:style w:type="character" w:customStyle="1" w:styleId="hps">
    <w:name w:val="hps"/>
    <w:rsid w:val="005B0EED"/>
  </w:style>
  <w:style w:type="character" w:styleId="Kommentarzeichen">
    <w:name w:val="annotation reference"/>
    <w:basedOn w:val="Absatz-Standardschriftart"/>
    <w:rsid w:val="00082576"/>
    <w:rPr>
      <w:sz w:val="16"/>
      <w:szCs w:val="16"/>
    </w:rPr>
  </w:style>
  <w:style w:type="paragraph" w:styleId="Kommentartext">
    <w:name w:val="annotation text"/>
    <w:basedOn w:val="Standard"/>
    <w:link w:val="KommentartextZchn"/>
    <w:rsid w:val="00082576"/>
    <w:rPr>
      <w:sz w:val="20"/>
      <w:szCs w:val="20"/>
    </w:rPr>
  </w:style>
  <w:style w:type="character" w:customStyle="1" w:styleId="KommentartextZchn">
    <w:name w:val="Kommentartext Zchn"/>
    <w:basedOn w:val="Absatz-Standardschriftart"/>
    <w:link w:val="Kommentartext"/>
    <w:rsid w:val="00082576"/>
    <w:rPr>
      <w:rFonts w:ascii="Swis721 Lt BT" w:hAnsi="Swis721 Lt BT"/>
    </w:rPr>
  </w:style>
  <w:style w:type="paragraph" w:styleId="Kommentarthema">
    <w:name w:val="annotation subject"/>
    <w:basedOn w:val="Kommentartext"/>
    <w:next w:val="Kommentartext"/>
    <w:link w:val="KommentarthemaZchn"/>
    <w:rsid w:val="00082576"/>
    <w:rPr>
      <w:b/>
      <w:bCs/>
    </w:rPr>
  </w:style>
  <w:style w:type="character" w:customStyle="1" w:styleId="KommentarthemaZchn">
    <w:name w:val="Kommentarthema Zchn"/>
    <w:basedOn w:val="KommentartextZchn"/>
    <w:link w:val="Kommentarthema"/>
    <w:rsid w:val="00082576"/>
    <w:rPr>
      <w:rFonts w:ascii="Swis721 Lt BT" w:hAnsi="Swis721 Lt BT"/>
      <w:b/>
      <w:bCs/>
    </w:rPr>
  </w:style>
  <w:style w:type="paragraph" w:styleId="Sprechblasentext">
    <w:name w:val="Balloon Text"/>
    <w:basedOn w:val="Standard"/>
    <w:link w:val="SprechblasentextZchn"/>
    <w:rsid w:val="00082576"/>
    <w:rPr>
      <w:rFonts w:ascii="Tahoma" w:hAnsi="Tahoma" w:cs="Tahoma"/>
      <w:sz w:val="16"/>
      <w:szCs w:val="16"/>
    </w:rPr>
  </w:style>
  <w:style w:type="character" w:customStyle="1" w:styleId="SprechblasentextZchn">
    <w:name w:val="Sprechblasentext Zchn"/>
    <w:basedOn w:val="Absatz-Standardschriftart"/>
    <w:link w:val="Sprechblasentext"/>
    <w:rsid w:val="000825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61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CE2D7-0CD2-4601-B57F-934BBCF47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2470</Characters>
  <Application>Microsoft Office Word</Application>
  <DocSecurity>0</DocSecurity>
  <Lines>20</Lines>
  <Paragraphs>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Große Gebrauchtkleidersammlung der Caritas: Gute Qualität, gleichbleibende Quantität</vt:lpstr>
      <vt:lpstr>Große Gebrauchtkleidersammlung der Caritas: Gute Qualität, gleichbleibende Quantität</vt:lpstr>
    </vt:vector>
  </TitlesOfParts>
  <Company>Caritas Diözese Bozen Brixen</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Große Gebrauchtkleidersammlung der Caritas: Gute Qualität, gleichbleibende Quantität</dc:title>
  <dc:creator>maria</dc:creator>
  <cp:lastModifiedBy>Lara Rier</cp:lastModifiedBy>
  <cp:revision>13</cp:revision>
  <cp:lastPrinted>2004-11-06T14:06:00Z</cp:lastPrinted>
  <dcterms:created xsi:type="dcterms:W3CDTF">2023-06-15T10:25:00Z</dcterms:created>
  <dcterms:modified xsi:type="dcterms:W3CDTF">2024-10-15T10:39:00Z</dcterms:modified>
</cp:coreProperties>
</file>