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C58" w:rsidRDefault="009E0C58" w:rsidP="009E0C58">
      <w:pPr>
        <w:rPr>
          <w:rFonts w:ascii="Arial" w:hAnsi="Arial" w:cs="Arial"/>
          <w:color w:val="000000"/>
          <w:sz w:val="20"/>
          <w:szCs w:val="20"/>
        </w:rPr>
      </w:pPr>
    </w:p>
    <w:p w:rsidR="009E0C58" w:rsidRDefault="009E0C58" w:rsidP="009E0C58">
      <w:pPr>
        <w:rPr>
          <w:rFonts w:ascii="Arial" w:hAnsi="Arial" w:cs="Arial"/>
          <w:color w:val="000000"/>
          <w:sz w:val="20"/>
          <w:szCs w:val="20"/>
        </w:rPr>
      </w:pPr>
    </w:p>
    <w:p w:rsidR="00BF1655" w:rsidRDefault="001906A4" w:rsidP="00BF1655">
      <w:pPr>
        <w:rPr>
          <w:rFonts w:ascii="Arial" w:hAnsi="Arial" w:cs="Arial"/>
          <w:b/>
          <w:color w:val="000000"/>
          <w:sz w:val="28"/>
          <w:szCs w:val="28"/>
          <w:lang w:val="it-IT"/>
        </w:rPr>
      </w:pPr>
      <w:r>
        <w:rPr>
          <w:rFonts w:ascii="Arial" w:hAnsi="Arial" w:cs="Arial"/>
          <w:b/>
          <w:color w:val="000000"/>
          <w:sz w:val="28"/>
          <w:szCs w:val="28"/>
          <w:lang w:val="it-IT"/>
        </w:rPr>
        <w:t xml:space="preserve">Tempesta </w:t>
      </w:r>
      <w:r w:rsidR="00853F8E">
        <w:rPr>
          <w:rFonts w:ascii="Arial" w:hAnsi="Arial" w:cs="Arial"/>
          <w:b/>
          <w:color w:val="000000"/>
          <w:sz w:val="28"/>
          <w:szCs w:val="28"/>
          <w:lang w:val="it-IT"/>
        </w:rPr>
        <w:t xml:space="preserve">in Europa centrale: la Caritas in aiuto delle </w:t>
      </w:r>
      <w:r w:rsidR="00BF1655" w:rsidRPr="00BF1655">
        <w:rPr>
          <w:rFonts w:ascii="Arial" w:hAnsi="Arial" w:cs="Arial"/>
          <w:b/>
          <w:color w:val="000000"/>
          <w:sz w:val="28"/>
          <w:szCs w:val="28"/>
          <w:lang w:val="it-IT"/>
        </w:rPr>
        <w:t xml:space="preserve">vittime </w:t>
      </w:r>
      <w:r>
        <w:rPr>
          <w:rFonts w:ascii="Arial" w:hAnsi="Arial" w:cs="Arial"/>
          <w:b/>
          <w:color w:val="000000"/>
          <w:sz w:val="28"/>
          <w:szCs w:val="28"/>
          <w:lang w:val="it-IT"/>
        </w:rPr>
        <w:t>delle inondazioni</w:t>
      </w:r>
    </w:p>
    <w:p w:rsidR="00853F8E" w:rsidRPr="00BF1655" w:rsidRDefault="00853F8E" w:rsidP="00BF1655">
      <w:pPr>
        <w:rPr>
          <w:rFonts w:ascii="Arial" w:hAnsi="Arial" w:cs="Arial"/>
          <w:b/>
          <w:color w:val="000000"/>
          <w:sz w:val="28"/>
          <w:szCs w:val="28"/>
          <w:lang w:val="it-IT"/>
        </w:rPr>
      </w:pPr>
    </w:p>
    <w:p w:rsidR="00BF1655" w:rsidRDefault="00492B91" w:rsidP="00BF1655">
      <w:pPr>
        <w:rPr>
          <w:rFonts w:ascii="Arial" w:hAnsi="Arial" w:cs="Arial"/>
          <w:b/>
          <w:color w:val="000000"/>
          <w:sz w:val="20"/>
          <w:szCs w:val="20"/>
          <w:lang w:val="it-IT"/>
        </w:rPr>
      </w:pPr>
      <w:r>
        <w:rPr>
          <w:rFonts w:ascii="Arial" w:hAnsi="Arial" w:cs="Arial"/>
          <w:b/>
          <w:color w:val="000000"/>
          <w:sz w:val="20"/>
          <w:szCs w:val="20"/>
          <w:lang w:val="it-IT"/>
        </w:rPr>
        <w:t>In seguito alle inondazioni provocate dalla tempesta Boris in Europa centrale, la Caritas altoatesina lancia una raccolta fondi e mette a disposizione 15.000</w:t>
      </w:r>
      <w:r w:rsidR="00426529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euro</w:t>
      </w:r>
      <w:r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dal fondo catastrofi per soccorrere le popolazioni di</w:t>
      </w:r>
      <w:r w:rsidR="006E5AE2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Austria, Polonia, </w:t>
      </w:r>
      <w:r w:rsidR="00853F8E">
        <w:rPr>
          <w:rFonts w:ascii="Arial" w:hAnsi="Arial" w:cs="Arial"/>
          <w:b/>
          <w:color w:val="000000"/>
          <w:sz w:val="20"/>
          <w:szCs w:val="20"/>
          <w:lang w:val="it-IT"/>
        </w:rPr>
        <w:t>Repubblica Ceca</w:t>
      </w:r>
      <w:r w:rsidR="006E5AE2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e Romania.</w:t>
      </w:r>
    </w:p>
    <w:p w:rsidR="00220C65" w:rsidRPr="00CB392F" w:rsidRDefault="00220C65" w:rsidP="00BF1655">
      <w:pPr>
        <w:rPr>
          <w:rFonts w:ascii="Arial" w:hAnsi="Arial" w:cs="Arial"/>
          <w:b/>
          <w:color w:val="000000"/>
          <w:sz w:val="20"/>
          <w:szCs w:val="20"/>
          <w:lang w:val="it-IT"/>
        </w:rPr>
      </w:pPr>
    </w:p>
    <w:p w:rsidR="00BF1655" w:rsidRDefault="00492B91" w:rsidP="00BF1655">
      <w:pPr>
        <w:rPr>
          <w:rFonts w:ascii="Arial" w:hAnsi="Arial" w:cs="Arial"/>
          <w:color w:val="000000"/>
          <w:sz w:val="20"/>
          <w:szCs w:val="20"/>
          <w:lang w:val="it-IT"/>
        </w:rPr>
      </w:pPr>
      <w:r>
        <w:rPr>
          <w:rFonts w:ascii="Arial" w:hAnsi="Arial" w:cs="Arial"/>
          <w:color w:val="000000"/>
          <w:sz w:val="20"/>
          <w:szCs w:val="20"/>
          <w:lang w:val="it-IT"/>
        </w:rPr>
        <w:t>“</w:t>
      </w:r>
      <w:r w:rsidR="00BF1655" w:rsidRPr="00BF1655">
        <w:rPr>
          <w:rFonts w:ascii="Arial" w:hAnsi="Arial" w:cs="Arial"/>
          <w:color w:val="000000"/>
          <w:sz w:val="20"/>
          <w:szCs w:val="20"/>
          <w:lang w:val="it-IT"/>
        </w:rPr>
        <w:t>Siamo in contatto diretto con l</w:t>
      </w:r>
      <w:r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="00BF1655" w:rsidRPr="00BF1655">
        <w:rPr>
          <w:rFonts w:ascii="Arial" w:hAnsi="Arial" w:cs="Arial"/>
          <w:color w:val="000000"/>
          <w:sz w:val="20"/>
          <w:szCs w:val="20"/>
          <w:lang w:val="it-IT"/>
        </w:rPr>
        <w:t xml:space="preserve"> Caritas </w:t>
      </w:r>
      <w:r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="00426529">
        <w:rPr>
          <w:rFonts w:ascii="Arial" w:hAnsi="Arial" w:cs="Arial"/>
          <w:color w:val="000000"/>
          <w:sz w:val="20"/>
          <w:szCs w:val="20"/>
          <w:lang w:val="it-IT"/>
        </w:rPr>
        <w:t>egli stati più colpiti</w:t>
      </w:r>
      <w:r>
        <w:rPr>
          <w:rFonts w:ascii="Arial" w:hAnsi="Arial" w:cs="Arial"/>
          <w:color w:val="000000"/>
          <w:sz w:val="20"/>
          <w:szCs w:val="20"/>
          <w:lang w:val="it-IT"/>
        </w:rPr>
        <w:t>, dove i</w:t>
      </w:r>
      <w:r w:rsidR="00BF1655" w:rsidRPr="00BF1655">
        <w:rPr>
          <w:rFonts w:ascii="Arial" w:hAnsi="Arial" w:cs="Arial"/>
          <w:color w:val="000000"/>
          <w:sz w:val="20"/>
          <w:szCs w:val="20"/>
          <w:lang w:val="it-IT"/>
        </w:rPr>
        <w:t xml:space="preserve"> nostri colleghi stanno coordinando gli aiuti di emergenza </w:t>
      </w:r>
      <w:r>
        <w:rPr>
          <w:rFonts w:ascii="Arial" w:hAnsi="Arial" w:cs="Arial"/>
          <w:color w:val="000000"/>
          <w:sz w:val="20"/>
          <w:szCs w:val="20"/>
          <w:lang w:val="it-IT"/>
        </w:rPr>
        <w:t>sul luogo e l’intervento di una fitta rete di volontari”</w:t>
      </w:r>
      <w:r w:rsidR="00BF1655">
        <w:rPr>
          <w:rFonts w:ascii="Arial" w:hAnsi="Arial" w:cs="Arial"/>
          <w:color w:val="000000"/>
          <w:sz w:val="20"/>
          <w:szCs w:val="20"/>
          <w:lang w:val="it-IT"/>
        </w:rPr>
        <w:t>, afferma Sandr</w:t>
      </w:r>
      <w:r w:rsidR="00BF1655" w:rsidRPr="00BF1655">
        <w:rPr>
          <w:rFonts w:ascii="Arial" w:hAnsi="Arial" w:cs="Arial"/>
          <w:color w:val="000000"/>
          <w:sz w:val="20"/>
          <w:szCs w:val="20"/>
          <w:lang w:val="it-IT"/>
        </w:rPr>
        <w:t>a D</w:t>
      </w:r>
      <w:r>
        <w:rPr>
          <w:rFonts w:ascii="Arial" w:hAnsi="Arial" w:cs="Arial"/>
          <w:color w:val="000000"/>
          <w:sz w:val="20"/>
          <w:szCs w:val="20"/>
          <w:lang w:val="it-IT"/>
        </w:rPr>
        <w:t>’</w:t>
      </w:r>
      <w:r w:rsidR="00BF1655" w:rsidRPr="00BF1655">
        <w:rPr>
          <w:rFonts w:ascii="Arial" w:hAnsi="Arial" w:cs="Arial"/>
          <w:color w:val="000000"/>
          <w:sz w:val="20"/>
          <w:szCs w:val="20"/>
          <w:lang w:val="it-IT"/>
        </w:rPr>
        <w:t>Onofrio, responsabile</w:t>
      </w:r>
      <w:r w:rsidR="00BF1655">
        <w:rPr>
          <w:rFonts w:ascii="Arial" w:hAnsi="Arial" w:cs="Arial"/>
          <w:color w:val="000000"/>
          <w:sz w:val="20"/>
          <w:szCs w:val="20"/>
          <w:lang w:val="it-IT"/>
        </w:rPr>
        <w:t xml:space="preserve"> dell</w:t>
      </w:r>
      <w:r>
        <w:rPr>
          <w:rFonts w:ascii="Arial" w:hAnsi="Arial" w:cs="Arial"/>
          <w:color w:val="000000"/>
          <w:sz w:val="20"/>
          <w:szCs w:val="20"/>
          <w:lang w:val="it-IT"/>
        </w:rPr>
        <w:t>’</w:t>
      </w:r>
      <w:r w:rsidR="00BF1655">
        <w:rPr>
          <w:rFonts w:ascii="Arial" w:hAnsi="Arial" w:cs="Arial"/>
          <w:color w:val="000000"/>
          <w:sz w:val="20"/>
          <w:szCs w:val="20"/>
          <w:lang w:val="it-IT"/>
        </w:rPr>
        <w:t>aiuto catastrofi della Caritas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 altoatesina</w:t>
      </w:r>
      <w:r w:rsidR="00BF1655">
        <w:rPr>
          <w:rFonts w:ascii="Arial" w:hAnsi="Arial" w:cs="Arial"/>
          <w:color w:val="000000"/>
          <w:sz w:val="20"/>
          <w:szCs w:val="20"/>
          <w:lang w:val="it-IT"/>
        </w:rPr>
        <w:t>. “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Ma stiamo già pensando anche </w:t>
      </w:r>
      <w:r w:rsidR="00426529">
        <w:rPr>
          <w:rFonts w:ascii="Arial" w:hAnsi="Arial" w:cs="Arial"/>
          <w:color w:val="000000"/>
          <w:sz w:val="20"/>
          <w:szCs w:val="20"/>
          <w:lang w:val="it-IT"/>
        </w:rPr>
        <w:t xml:space="preserve">‘al </w:t>
      </w:r>
      <w:proofErr w:type="spellStart"/>
      <w:r w:rsidR="00426529">
        <w:rPr>
          <w:rFonts w:ascii="Arial" w:hAnsi="Arial" w:cs="Arial"/>
          <w:color w:val="000000"/>
          <w:sz w:val="20"/>
          <w:szCs w:val="20"/>
          <w:lang w:val="it-IT"/>
        </w:rPr>
        <w:t>dopo’</w:t>
      </w:r>
      <w:proofErr w:type="spellEnd"/>
      <w:r w:rsidR="00426529">
        <w:rPr>
          <w:rFonts w:ascii="Arial" w:hAnsi="Arial" w:cs="Arial"/>
          <w:color w:val="000000"/>
          <w:sz w:val="20"/>
          <w:szCs w:val="20"/>
          <w:lang w:val="it-IT"/>
        </w:rPr>
        <w:t>, per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 sostenere al meglio le popolazioni sommerse dall’acqua quando la prima fase di emergenza sarà terminata”</w:t>
      </w:r>
      <w:r w:rsidR="00BF1655" w:rsidRPr="00BF1655">
        <w:rPr>
          <w:rFonts w:ascii="Arial" w:hAnsi="Arial" w:cs="Arial"/>
          <w:color w:val="000000"/>
          <w:sz w:val="20"/>
          <w:szCs w:val="20"/>
          <w:lang w:val="it-IT"/>
        </w:rPr>
        <w:t>.</w:t>
      </w:r>
    </w:p>
    <w:p w:rsidR="00492B91" w:rsidRDefault="00492B91" w:rsidP="00BF1655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:rsidR="00492B91" w:rsidRPr="001E4EF7" w:rsidRDefault="00492B91" w:rsidP="00492B91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In Bassa Austria</w:t>
      </w:r>
      <w:r w:rsidR="00426529">
        <w:rPr>
          <w:rFonts w:ascii="Arial" w:hAnsi="Arial" w:cs="Arial"/>
          <w:sz w:val="20"/>
          <w:szCs w:val="20"/>
          <w:lang w:val="it-IT"/>
        </w:rPr>
        <w:t>, dove</w:t>
      </w:r>
      <w:r>
        <w:rPr>
          <w:rFonts w:ascii="Arial" w:hAnsi="Arial" w:cs="Arial"/>
          <w:sz w:val="20"/>
          <w:szCs w:val="20"/>
          <w:lang w:val="it-IT"/>
        </w:rPr>
        <w:t xml:space="preserve"> è stato dichiarato lo stato di calamità</w:t>
      </w:r>
      <w:r w:rsidR="00426529">
        <w:rPr>
          <w:rFonts w:ascii="Arial" w:hAnsi="Arial" w:cs="Arial"/>
          <w:sz w:val="20"/>
          <w:szCs w:val="20"/>
          <w:lang w:val="it-IT"/>
        </w:rPr>
        <w:t xml:space="preserve"> naturale</w:t>
      </w:r>
      <w:r>
        <w:rPr>
          <w:rFonts w:ascii="Arial" w:hAnsi="Arial" w:cs="Arial"/>
          <w:sz w:val="20"/>
          <w:szCs w:val="20"/>
          <w:lang w:val="it-IT"/>
        </w:rPr>
        <w:t>, una delle zone più colpite dalla tempesta Boris coincide con la diocesi di S.</w:t>
      </w:r>
      <w:r w:rsidRPr="00220C65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1E4EF7">
        <w:rPr>
          <w:rFonts w:ascii="Arial" w:hAnsi="Arial" w:cs="Arial"/>
          <w:sz w:val="20"/>
          <w:szCs w:val="20"/>
          <w:lang w:val="it-IT"/>
        </w:rPr>
        <w:t>Pölten</w:t>
      </w:r>
      <w:proofErr w:type="spellEnd"/>
      <w:r w:rsidR="00426529">
        <w:rPr>
          <w:rFonts w:ascii="Arial" w:hAnsi="Arial" w:cs="Arial"/>
          <w:sz w:val="20"/>
          <w:szCs w:val="20"/>
          <w:lang w:val="it-IT"/>
        </w:rPr>
        <w:t>: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1E4EF7">
        <w:rPr>
          <w:rFonts w:ascii="Arial" w:hAnsi="Arial" w:cs="Arial"/>
          <w:sz w:val="20"/>
          <w:szCs w:val="20"/>
          <w:lang w:val="it-IT"/>
        </w:rPr>
        <w:t>“Siamo in piena attività</w:t>
      </w:r>
      <w:r w:rsidR="006E5AE2">
        <w:rPr>
          <w:rFonts w:ascii="Arial" w:hAnsi="Arial" w:cs="Arial"/>
          <w:sz w:val="20"/>
          <w:szCs w:val="20"/>
          <w:lang w:val="it-IT"/>
        </w:rPr>
        <w:t xml:space="preserve"> </w:t>
      </w:r>
      <w:bookmarkStart w:id="0" w:name="_GoBack"/>
      <w:bookmarkEnd w:id="0"/>
      <w:r w:rsidR="006E5AE2">
        <w:rPr>
          <w:rFonts w:ascii="Arial" w:hAnsi="Arial" w:cs="Arial"/>
          <w:sz w:val="20"/>
          <w:szCs w:val="20"/>
          <w:lang w:val="it-IT"/>
        </w:rPr>
        <w:t>da giorni</w:t>
      </w:r>
      <w:r>
        <w:rPr>
          <w:rFonts w:ascii="Arial" w:hAnsi="Arial" w:cs="Arial"/>
          <w:sz w:val="20"/>
          <w:szCs w:val="20"/>
          <w:lang w:val="it-IT"/>
        </w:rPr>
        <w:t xml:space="preserve">, l’area </w:t>
      </w:r>
      <w:r w:rsidR="00426529">
        <w:rPr>
          <w:rFonts w:ascii="Arial" w:hAnsi="Arial" w:cs="Arial"/>
          <w:sz w:val="20"/>
          <w:szCs w:val="20"/>
          <w:lang w:val="it-IT"/>
        </w:rPr>
        <w:t>inondata</w:t>
      </w:r>
      <w:r>
        <w:rPr>
          <w:rFonts w:ascii="Arial" w:hAnsi="Arial" w:cs="Arial"/>
          <w:sz w:val="20"/>
          <w:szCs w:val="20"/>
          <w:lang w:val="it-IT"/>
        </w:rPr>
        <w:t xml:space="preserve"> è molto vasta e continueremo a dare il nostro contributo </w:t>
      </w:r>
      <w:r w:rsidR="001906A4">
        <w:rPr>
          <w:rFonts w:ascii="Arial" w:hAnsi="Arial" w:cs="Arial"/>
          <w:sz w:val="20"/>
          <w:szCs w:val="20"/>
          <w:lang w:val="it-IT"/>
        </w:rPr>
        <w:t>anche</w:t>
      </w:r>
      <w:r w:rsidR="00426529">
        <w:rPr>
          <w:rFonts w:ascii="Arial" w:hAnsi="Arial" w:cs="Arial"/>
          <w:sz w:val="20"/>
          <w:szCs w:val="20"/>
          <w:lang w:val="it-IT"/>
        </w:rPr>
        <w:t xml:space="preserve"> distribuendo</w:t>
      </w:r>
      <w:r>
        <w:rPr>
          <w:rFonts w:ascii="Arial" w:hAnsi="Arial" w:cs="Arial"/>
          <w:sz w:val="20"/>
          <w:szCs w:val="20"/>
          <w:lang w:val="it-IT"/>
        </w:rPr>
        <w:t xml:space="preserve"> buoni e sussidi in denaro per aiutare la popolazione”, ha dichiarato</w:t>
      </w:r>
      <w:r w:rsidRPr="001E4EF7">
        <w:rPr>
          <w:rFonts w:ascii="Arial" w:hAnsi="Arial" w:cs="Arial"/>
          <w:sz w:val="20"/>
          <w:szCs w:val="20"/>
          <w:lang w:val="it-IT"/>
        </w:rPr>
        <w:t xml:space="preserve"> Lukas </w:t>
      </w:r>
      <w:proofErr w:type="spellStart"/>
      <w:r w:rsidRPr="001E4EF7">
        <w:rPr>
          <w:rFonts w:ascii="Arial" w:hAnsi="Arial" w:cs="Arial"/>
          <w:sz w:val="20"/>
          <w:szCs w:val="20"/>
          <w:lang w:val="it-IT"/>
        </w:rPr>
        <w:t>Steinwendtner</w:t>
      </w:r>
      <w:proofErr w:type="spellEnd"/>
      <w:r w:rsidRPr="001E4EF7">
        <w:rPr>
          <w:rFonts w:ascii="Arial" w:hAnsi="Arial" w:cs="Arial"/>
          <w:sz w:val="20"/>
          <w:szCs w:val="20"/>
          <w:lang w:val="it-IT"/>
        </w:rPr>
        <w:t xml:space="preserve"> d</w:t>
      </w:r>
      <w:r w:rsidR="00426529">
        <w:rPr>
          <w:rFonts w:ascii="Arial" w:hAnsi="Arial" w:cs="Arial"/>
          <w:sz w:val="20"/>
          <w:szCs w:val="20"/>
          <w:lang w:val="it-IT"/>
        </w:rPr>
        <w:t>ella Caritas d</w:t>
      </w:r>
      <w:r w:rsidRPr="001E4EF7">
        <w:rPr>
          <w:rFonts w:ascii="Arial" w:hAnsi="Arial" w:cs="Arial"/>
          <w:sz w:val="20"/>
          <w:szCs w:val="20"/>
          <w:lang w:val="it-IT"/>
        </w:rPr>
        <w:t xml:space="preserve">i St. </w:t>
      </w:r>
      <w:proofErr w:type="spellStart"/>
      <w:r w:rsidRPr="001E4EF7">
        <w:rPr>
          <w:rFonts w:ascii="Arial" w:hAnsi="Arial" w:cs="Arial"/>
          <w:sz w:val="20"/>
          <w:szCs w:val="20"/>
          <w:lang w:val="it-IT"/>
        </w:rPr>
        <w:t>Pölten</w:t>
      </w:r>
      <w:proofErr w:type="spellEnd"/>
      <w:r>
        <w:rPr>
          <w:rFonts w:ascii="Arial" w:hAnsi="Arial" w:cs="Arial"/>
          <w:sz w:val="20"/>
          <w:szCs w:val="20"/>
          <w:lang w:val="it-IT"/>
        </w:rPr>
        <w:t>.</w:t>
      </w:r>
    </w:p>
    <w:p w:rsidR="00492B91" w:rsidRDefault="00492B91" w:rsidP="00BF1655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:rsidR="00426529" w:rsidRPr="001E4EF7" w:rsidRDefault="00426529" w:rsidP="00426529">
      <w:pPr>
        <w:rPr>
          <w:rFonts w:ascii="Arial" w:hAnsi="Arial" w:cs="Arial"/>
          <w:sz w:val="20"/>
          <w:szCs w:val="20"/>
          <w:lang w:val="it-IT"/>
        </w:rPr>
      </w:pPr>
      <w:r w:rsidRPr="001E4EF7">
        <w:rPr>
          <w:rFonts w:ascii="Arial" w:hAnsi="Arial" w:cs="Arial"/>
          <w:sz w:val="20"/>
          <w:szCs w:val="20"/>
          <w:lang w:val="it-IT"/>
        </w:rPr>
        <w:t xml:space="preserve">In Polonia, centinaia di volontari stanno lavorando per consegnare acqua potabile, </w:t>
      </w:r>
      <w:r>
        <w:rPr>
          <w:rFonts w:ascii="Arial" w:hAnsi="Arial" w:cs="Arial"/>
          <w:sz w:val="20"/>
          <w:szCs w:val="20"/>
          <w:lang w:val="it-IT"/>
        </w:rPr>
        <w:t>generi alimentari</w:t>
      </w:r>
      <w:r w:rsidRPr="001E4EF7">
        <w:rPr>
          <w:rFonts w:ascii="Arial" w:hAnsi="Arial" w:cs="Arial"/>
          <w:sz w:val="20"/>
          <w:szCs w:val="20"/>
          <w:lang w:val="it-IT"/>
        </w:rPr>
        <w:t xml:space="preserve"> e prodott</w:t>
      </w:r>
      <w:r>
        <w:rPr>
          <w:rFonts w:ascii="Arial" w:hAnsi="Arial" w:cs="Arial"/>
          <w:sz w:val="20"/>
          <w:szCs w:val="20"/>
          <w:lang w:val="it-IT"/>
        </w:rPr>
        <w:t>i per l’</w:t>
      </w:r>
      <w:r w:rsidRPr="001E4EF7">
        <w:rPr>
          <w:rFonts w:ascii="Arial" w:hAnsi="Arial" w:cs="Arial"/>
          <w:sz w:val="20"/>
          <w:szCs w:val="20"/>
          <w:lang w:val="it-IT"/>
        </w:rPr>
        <w:t xml:space="preserve">igiene in aree che sono state completamente </w:t>
      </w:r>
      <w:r>
        <w:rPr>
          <w:rFonts w:ascii="Arial" w:hAnsi="Arial" w:cs="Arial"/>
          <w:sz w:val="20"/>
          <w:szCs w:val="20"/>
          <w:lang w:val="it-IT"/>
        </w:rPr>
        <w:t>isolate</w:t>
      </w:r>
      <w:r w:rsidRPr="001E4EF7">
        <w:rPr>
          <w:rFonts w:ascii="Arial" w:hAnsi="Arial" w:cs="Arial"/>
          <w:sz w:val="20"/>
          <w:szCs w:val="20"/>
          <w:lang w:val="it-IT"/>
        </w:rPr>
        <w:t xml:space="preserve"> dalle </w:t>
      </w:r>
      <w:r w:rsidR="001906A4">
        <w:rPr>
          <w:rFonts w:ascii="Arial" w:hAnsi="Arial" w:cs="Arial"/>
          <w:sz w:val="20"/>
          <w:szCs w:val="20"/>
          <w:lang w:val="it-IT"/>
        </w:rPr>
        <w:t xml:space="preserve">imponenti </w:t>
      </w:r>
      <w:r>
        <w:rPr>
          <w:rFonts w:ascii="Arial" w:hAnsi="Arial" w:cs="Arial"/>
          <w:sz w:val="20"/>
          <w:szCs w:val="20"/>
          <w:lang w:val="it-IT"/>
        </w:rPr>
        <w:t>masse d’</w:t>
      </w:r>
      <w:r w:rsidRPr="001E4EF7">
        <w:rPr>
          <w:rFonts w:ascii="Arial" w:hAnsi="Arial" w:cs="Arial"/>
          <w:sz w:val="20"/>
          <w:szCs w:val="20"/>
          <w:lang w:val="it-IT"/>
        </w:rPr>
        <w:t xml:space="preserve">acqua. </w:t>
      </w:r>
      <w:r>
        <w:rPr>
          <w:rFonts w:ascii="Arial" w:hAnsi="Arial" w:cs="Arial"/>
          <w:sz w:val="20"/>
          <w:szCs w:val="20"/>
          <w:lang w:val="it-IT"/>
        </w:rPr>
        <w:t xml:space="preserve">“È molto importante </w:t>
      </w:r>
      <w:r w:rsidRPr="001E4EF7">
        <w:rPr>
          <w:rFonts w:ascii="Arial" w:hAnsi="Arial" w:cs="Arial"/>
          <w:sz w:val="20"/>
          <w:szCs w:val="20"/>
          <w:lang w:val="it-IT"/>
        </w:rPr>
        <w:t>soste</w:t>
      </w:r>
      <w:r>
        <w:rPr>
          <w:rFonts w:ascii="Arial" w:hAnsi="Arial" w:cs="Arial"/>
          <w:sz w:val="20"/>
          <w:szCs w:val="20"/>
          <w:lang w:val="it-IT"/>
        </w:rPr>
        <w:t xml:space="preserve">nere soprattutto </w:t>
      </w:r>
      <w:r w:rsidRPr="001E4EF7">
        <w:rPr>
          <w:rFonts w:ascii="Arial" w:hAnsi="Arial" w:cs="Arial"/>
          <w:sz w:val="20"/>
          <w:szCs w:val="20"/>
          <w:lang w:val="it-IT"/>
        </w:rPr>
        <w:t>le persone che vivevano</w:t>
      </w:r>
      <w:r w:rsidR="001906A4">
        <w:rPr>
          <w:rFonts w:ascii="Arial" w:hAnsi="Arial" w:cs="Arial"/>
          <w:sz w:val="20"/>
          <w:szCs w:val="20"/>
          <w:lang w:val="it-IT"/>
        </w:rPr>
        <w:t xml:space="preserve"> già</w:t>
      </w:r>
      <w:r w:rsidRPr="001E4EF7">
        <w:rPr>
          <w:rFonts w:ascii="Arial" w:hAnsi="Arial" w:cs="Arial"/>
          <w:sz w:val="20"/>
          <w:szCs w:val="20"/>
          <w:lang w:val="it-IT"/>
        </w:rPr>
        <w:t xml:space="preserve"> in condizioni di po</w:t>
      </w:r>
      <w:r>
        <w:rPr>
          <w:rFonts w:ascii="Arial" w:hAnsi="Arial" w:cs="Arial"/>
          <w:sz w:val="20"/>
          <w:szCs w:val="20"/>
          <w:lang w:val="it-IT"/>
        </w:rPr>
        <w:t>vertà:</w:t>
      </w:r>
      <w:r w:rsidRPr="001E4EF7">
        <w:rPr>
          <w:rFonts w:ascii="Arial" w:hAnsi="Arial" w:cs="Arial"/>
          <w:sz w:val="20"/>
          <w:szCs w:val="20"/>
          <w:lang w:val="it-IT"/>
        </w:rPr>
        <w:t xml:space="preserve"> Caritas Polonia ha allestito sale da pranzo </w:t>
      </w:r>
      <w:r>
        <w:rPr>
          <w:rFonts w:ascii="Arial" w:hAnsi="Arial" w:cs="Arial"/>
          <w:sz w:val="20"/>
          <w:szCs w:val="20"/>
          <w:lang w:val="it-IT"/>
        </w:rPr>
        <w:t xml:space="preserve">aperte a </w:t>
      </w:r>
      <w:r w:rsidRPr="001E4EF7">
        <w:rPr>
          <w:rFonts w:ascii="Arial" w:hAnsi="Arial" w:cs="Arial"/>
          <w:sz w:val="20"/>
          <w:szCs w:val="20"/>
          <w:lang w:val="it-IT"/>
        </w:rPr>
        <w:t>tutte le vittime delle alluvioni</w:t>
      </w:r>
      <w:r>
        <w:rPr>
          <w:rFonts w:ascii="Arial" w:hAnsi="Arial" w:cs="Arial"/>
          <w:sz w:val="20"/>
          <w:szCs w:val="20"/>
          <w:lang w:val="it-IT"/>
        </w:rPr>
        <w:t>, in cui offre riparo e pasti caldi” ha spiegato D’Onofrio.</w:t>
      </w:r>
      <w:r w:rsidR="001906A4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426529" w:rsidRDefault="00426529" w:rsidP="00BF1655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:rsidR="00426529" w:rsidRPr="001E4EF7" w:rsidRDefault="001906A4" w:rsidP="00426529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Massima allerta anche in</w:t>
      </w:r>
      <w:r w:rsidR="00426529" w:rsidRPr="001E4EF7">
        <w:rPr>
          <w:rFonts w:ascii="Arial" w:hAnsi="Arial" w:cs="Arial"/>
          <w:sz w:val="20"/>
          <w:szCs w:val="20"/>
          <w:lang w:val="it-IT"/>
        </w:rPr>
        <w:t xml:space="preserve"> Repubblica Ceca,</w:t>
      </w:r>
      <w:r>
        <w:rPr>
          <w:rFonts w:ascii="Arial" w:hAnsi="Arial" w:cs="Arial"/>
          <w:sz w:val="20"/>
          <w:szCs w:val="20"/>
          <w:lang w:val="it-IT"/>
        </w:rPr>
        <w:t xml:space="preserve"> dove</w:t>
      </w:r>
      <w:r w:rsidR="00426529" w:rsidRPr="001E4EF7">
        <w:rPr>
          <w:rFonts w:ascii="Arial" w:hAnsi="Arial" w:cs="Arial"/>
          <w:sz w:val="20"/>
          <w:szCs w:val="20"/>
          <w:lang w:val="it-IT"/>
        </w:rPr>
        <w:t xml:space="preserve"> </w:t>
      </w:r>
      <w:r w:rsidR="007233BA" w:rsidRPr="001906A4">
        <w:rPr>
          <w:rFonts w:ascii="Arial" w:hAnsi="Arial" w:cs="Arial"/>
          <w:sz w:val="20"/>
          <w:szCs w:val="20"/>
          <w:lang w:val="it-IT"/>
        </w:rPr>
        <w:t xml:space="preserve">le maggiori precipitazioni </w:t>
      </w:r>
      <w:r w:rsidR="007233BA">
        <w:rPr>
          <w:rFonts w:ascii="Arial" w:hAnsi="Arial" w:cs="Arial"/>
          <w:sz w:val="20"/>
          <w:szCs w:val="20"/>
          <w:lang w:val="it-IT"/>
        </w:rPr>
        <w:t>hanno investito soprattutto</w:t>
      </w:r>
      <w:r w:rsidR="007233BA" w:rsidRPr="001E4EF7">
        <w:rPr>
          <w:rFonts w:ascii="Arial" w:hAnsi="Arial" w:cs="Arial"/>
          <w:sz w:val="20"/>
          <w:szCs w:val="20"/>
          <w:lang w:val="it-IT"/>
        </w:rPr>
        <w:t xml:space="preserve"> </w:t>
      </w:r>
      <w:r w:rsidR="00426529" w:rsidRPr="001E4EF7">
        <w:rPr>
          <w:rFonts w:ascii="Arial" w:hAnsi="Arial" w:cs="Arial"/>
          <w:sz w:val="20"/>
          <w:szCs w:val="20"/>
          <w:lang w:val="it-IT"/>
        </w:rPr>
        <w:t>l</w:t>
      </w:r>
      <w:r w:rsidR="007233BA">
        <w:rPr>
          <w:rFonts w:ascii="Arial" w:hAnsi="Arial" w:cs="Arial"/>
          <w:sz w:val="20"/>
          <w:szCs w:val="20"/>
          <w:lang w:val="it-IT"/>
        </w:rPr>
        <w:t>e</w:t>
      </w:r>
      <w:r>
        <w:rPr>
          <w:rFonts w:ascii="Arial" w:hAnsi="Arial" w:cs="Arial"/>
          <w:sz w:val="20"/>
          <w:szCs w:val="20"/>
          <w:lang w:val="it-IT"/>
        </w:rPr>
        <w:t xml:space="preserve"> region</w:t>
      </w:r>
      <w:r w:rsidR="007233BA">
        <w:rPr>
          <w:rFonts w:ascii="Arial" w:hAnsi="Arial" w:cs="Arial"/>
          <w:sz w:val="20"/>
          <w:szCs w:val="20"/>
          <w:lang w:val="it-IT"/>
        </w:rPr>
        <w:t>i settentrionali al confine con la Polonia e i dintorni della città</w:t>
      </w:r>
      <w:r>
        <w:rPr>
          <w:rFonts w:ascii="Arial" w:hAnsi="Arial" w:cs="Arial"/>
          <w:sz w:val="20"/>
          <w:szCs w:val="20"/>
          <w:lang w:val="it-IT"/>
        </w:rPr>
        <w:t xml:space="preserve"> di</w:t>
      </w:r>
      <w:r w:rsidR="00426529" w:rsidRPr="001E4EF7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426529" w:rsidRPr="001E4EF7">
        <w:rPr>
          <w:rFonts w:ascii="Arial" w:hAnsi="Arial" w:cs="Arial"/>
          <w:sz w:val="20"/>
          <w:szCs w:val="20"/>
          <w:lang w:val="it-IT"/>
        </w:rPr>
        <w:t>Jeseník</w:t>
      </w:r>
      <w:proofErr w:type="spellEnd"/>
      <w:r w:rsidR="007233BA">
        <w:rPr>
          <w:rFonts w:ascii="Arial" w:hAnsi="Arial" w:cs="Arial"/>
          <w:sz w:val="20"/>
          <w:szCs w:val="20"/>
          <w:lang w:val="it-IT"/>
        </w:rPr>
        <w:t>, trasformando le strade in fiumi impetuosi</w:t>
      </w:r>
      <w:r w:rsidR="00426529" w:rsidRPr="001E4EF7">
        <w:rPr>
          <w:rFonts w:ascii="Arial" w:hAnsi="Arial" w:cs="Arial"/>
          <w:sz w:val="20"/>
          <w:szCs w:val="20"/>
          <w:lang w:val="it-IT"/>
        </w:rPr>
        <w:t xml:space="preserve">. </w:t>
      </w:r>
      <w:r>
        <w:rPr>
          <w:rFonts w:ascii="Arial" w:hAnsi="Arial" w:cs="Arial"/>
          <w:sz w:val="20"/>
          <w:szCs w:val="20"/>
          <w:lang w:val="it-IT"/>
        </w:rPr>
        <w:t>“Qui l</w:t>
      </w:r>
      <w:r w:rsidR="00426529" w:rsidRPr="001E4EF7">
        <w:rPr>
          <w:rFonts w:ascii="Arial" w:hAnsi="Arial" w:cs="Arial"/>
          <w:sz w:val="20"/>
          <w:szCs w:val="20"/>
          <w:lang w:val="it-IT"/>
        </w:rPr>
        <w:t xml:space="preserve">a Caritas </w:t>
      </w:r>
      <w:r>
        <w:rPr>
          <w:rFonts w:ascii="Arial" w:hAnsi="Arial" w:cs="Arial"/>
          <w:sz w:val="20"/>
          <w:szCs w:val="20"/>
          <w:lang w:val="it-IT"/>
        </w:rPr>
        <w:t xml:space="preserve">locale </w:t>
      </w:r>
      <w:r w:rsidR="00426529" w:rsidRPr="001E4EF7">
        <w:rPr>
          <w:rFonts w:ascii="Arial" w:hAnsi="Arial" w:cs="Arial"/>
          <w:sz w:val="20"/>
          <w:szCs w:val="20"/>
          <w:lang w:val="it-IT"/>
        </w:rPr>
        <w:t>sta offrendo alloggi di emergenza e aiuto psicologico</w:t>
      </w:r>
      <w:r w:rsidR="007233BA">
        <w:rPr>
          <w:rFonts w:ascii="Arial" w:hAnsi="Arial" w:cs="Arial"/>
          <w:sz w:val="20"/>
          <w:szCs w:val="20"/>
          <w:lang w:val="it-IT"/>
        </w:rPr>
        <w:t xml:space="preserve">, ma </w:t>
      </w:r>
      <w:r w:rsidR="00426529" w:rsidRPr="001E4EF7">
        <w:rPr>
          <w:rFonts w:ascii="Arial" w:hAnsi="Arial" w:cs="Arial"/>
          <w:sz w:val="20"/>
          <w:szCs w:val="20"/>
          <w:lang w:val="it-IT"/>
        </w:rPr>
        <w:t xml:space="preserve">anche pompe e asciugatrici </w:t>
      </w:r>
      <w:r w:rsidR="007233BA">
        <w:rPr>
          <w:rFonts w:ascii="Arial" w:hAnsi="Arial" w:cs="Arial"/>
          <w:sz w:val="20"/>
          <w:szCs w:val="20"/>
          <w:lang w:val="it-IT"/>
        </w:rPr>
        <w:t>industriali</w:t>
      </w:r>
      <w:r w:rsidR="00426529" w:rsidRPr="001E4EF7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per </w:t>
      </w:r>
      <w:r w:rsidR="007233BA">
        <w:rPr>
          <w:rFonts w:ascii="Arial" w:hAnsi="Arial" w:cs="Arial"/>
          <w:sz w:val="20"/>
          <w:szCs w:val="20"/>
          <w:lang w:val="it-IT"/>
        </w:rPr>
        <w:t xml:space="preserve">aiutare le persone a </w:t>
      </w:r>
      <w:r>
        <w:rPr>
          <w:rFonts w:ascii="Arial" w:hAnsi="Arial" w:cs="Arial"/>
          <w:sz w:val="20"/>
          <w:szCs w:val="20"/>
          <w:lang w:val="it-IT"/>
        </w:rPr>
        <w:t>combattere le masse d</w:t>
      </w:r>
      <w:r w:rsidR="007233BA">
        <w:rPr>
          <w:rFonts w:ascii="Arial" w:hAnsi="Arial" w:cs="Arial"/>
          <w:sz w:val="20"/>
          <w:szCs w:val="20"/>
          <w:lang w:val="it-IT"/>
        </w:rPr>
        <w:t>’</w:t>
      </w:r>
      <w:r>
        <w:rPr>
          <w:rFonts w:ascii="Arial" w:hAnsi="Arial" w:cs="Arial"/>
          <w:sz w:val="20"/>
          <w:szCs w:val="20"/>
          <w:lang w:val="it-IT"/>
        </w:rPr>
        <w:t>acqua” ha concluso D’Onofrio.</w:t>
      </w:r>
    </w:p>
    <w:p w:rsidR="00426529" w:rsidRDefault="00426529" w:rsidP="00BF1655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:rsidR="00426529" w:rsidRDefault="00426529" w:rsidP="009E0C58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:rsidR="009E0C58" w:rsidRPr="00B21700" w:rsidRDefault="00B21700" w:rsidP="009E0C58">
      <w:pPr>
        <w:rPr>
          <w:rFonts w:ascii="Arial" w:hAnsi="Arial" w:cs="Arial"/>
          <w:color w:val="000000"/>
          <w:sz w:val="20"/>
          <w:szCs w:val="20"/>
          <w:lang w:val="it-IT"/>
        </w:rPr>
      </w:pPr>
      <w:r w:rsidRPr="00B21700">
        <w:rPr>
          <w:rFonts w:ascii="Arial" w:hAnsi="Arial" w:cs="Arial"/>
          <w:color w:val="000000"/>
          <w:sz w:val="20"/>
          <w:szCs w:val="20"/>
          <w:lang w:val="it-IT"/>
        </w:rPr>
        <w:t>Chi volesse contribuire con la propri</w:t>
      </w:r>
      <w:r w:rsidR="00CB392F">
        <w:rPr>
          <w:rFonts w:ascii="Arial" w:hAnsi="Arial" w:cs="Arial"/>
          <w:color w:val="000000"/>
          <w:sz w:val="20"/>
          <w:szCs w:val="20"/>
          <w:lang w:val="it-IT"/>
        </w:rPr>
        <w:t>a donazione può farlo su uno dei</w:t>
      </w:r>
      <w:r w:rsidRPr="00B21700">
        <w:rPr>
          <w:rFonts w:ascii="Arial" w:hAnsi="Arial" w:cs="Arial"/>
          <w:color w:val="000000"/>
          <w:sz w:val="20"/>
          <w:szCs w:val="20"/>
          <w:lang w:val="it-IT"/>
        </w:rPr>
        <w:t xml:space="preserve"> seguenti conti Caritas con la causale </w:t>
      </w:r>
      <w:r w:rsidR="00426529">
        <w:rPr>
          <w:rFonts w:ascii="Arial" w:hAnsi="Arial" w:cs="Arial"/>
          <w:color w:val="000000"/>
          <w:sz w:val="20"/>
          <w:szCs w:val="20"/>
          <w:lang w:val="it-IT"/>
        </w:rPr>
        <w:t>“</w:t>
      </w:r>
      <w:r w:rsidR="00CB392F">
        <w:rPr>
          <w:rFonts w:ascii="Arial" w:hAnsi="Arial" w:cs="Arial"/>
          <w:b/>
          <w:color w:val="000000"/>
          <w:sz w:val="20"/>
          <w:szCs w:val="20"/>
          <w:lang w:val="it-IT"/>
        </w:rPr>
        <w:t>A</w:t>
      </w:r>
      <w:r w:rsidRPr="00B21700">
        <w:rPr>
          <w:rFonts w:ascii="Arial" w:hAnsi="Arial" w:cs="Arial"/>
          <w:b/>
          <w:color w:val="000000"/>
          <w:sz w:val="20"/>
          <w:szCs w:val="20"/>
          <w:lang w:val="it-IT"/>
        </w:rPr>
        <w:t>iuto catastrofi</w:t>
      </w:r>
      <w:r w:rsidR="00426529">
        <w:rPr>
          <w:rFonts w:ascii="Arial" w:hAnsi="Arial" w:cs="Arial"/>
          <w:b/>
          <w:color w:val="000000"/>
          <w:sz w:val="20"/>
          <w:szCs w:val="20"/>
          <w:lang w:val="it-IT"/>
        </w:rPr>
        <w:t>/I</w:t>
      </w:r>
      <w:r w:rsidR="00426529" w:rsidRPr="00426529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nondazione Europa </w:t>
      </w:r>
      <w:proofErr w:type="gramStart"/>
      <w:r w:rsidR="00426529" w:rsidRPr="00426529">
        <w:rPr>
          <w:rFonts w:ascii="Arial" w:hAnsi="Arial" w:cs="Arial"/>
          <w:b/>
          <w:color w:val="000000"/>
          <w:sz w:val="20"/>
          <w:szCs w:val="20"/>
          <w:lang w:val="it-IT"/>
        </w:rPr>
        <w:t>centrale</w:t>
      </w:r>
      <w:r w:rsidRPr="00B21700">
        <w:rPr>
          <w:rFonts w:ascii="Arial" w:hAnsi="Arial" w:cs="Arial"/>
          <w:color w:val="000000"/>
          <w:sz w:val="20"/>
          <w:szCs w:val="20"/>
          <w:lang w:val="it-IT"/>
        </w:rPr>
        <w:t>“</w:t>
      </w:r>
      <w:proofErr w:type="gramEnd"/>
      <w:r w:rsidRPr="00B21700">
        <w:rPr>
          <w:rFonts w:ascii="Arial" w:hAnsi="Arial" w:cs="Arial"/>
          <w:color w:val="000000"/>
          <w:sz w:val="20"/>
          <w:szCs w:val="20"/>
          <w:lang w:val="it-IT"/>
        </w:rPr>
        <w:t>:</w:t>
      </w:r>
      <w:r w:rsidR="004707FA" w:rsidRPr="00B2170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</w:p>
    <w:p w:rsidR="0021619F" w:rsidRPr="00B21700" w:rsidRDefault="0021619F" w:rsidP="0021619F">
      <w:pPr>
        <w:rPr>
          <w:rStyle w:val="hgkelc"/>
          <w:rFonts w:ascii="Arial" w:hAnsi="Arial" w:cs="Arial"/>
          <w:bCs/>
          <w:sz w:val="20"/>
          <w:szCs w:val="20"/>
          <w:lang w:val="it-IT"/>
        </w:rPr>
      </w:pPr>
    </w:p>
    <w:p w:rsidR="0021619F" w:rsidRDefault="007233BA" w:rsidP="0021619F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7233BA">
        <w:rPr>
          <w:rFonts w:ascii="Arial" w:hAnsi="Arial" w:cs="Arial"/>
          <w:sz w:val="20"/>
          <w:szCs w:val="20"/>
          <w:lang w:val="en-US"/>
        </w:rPr>
        <w:t>Raiffeisen</w:t>
      </w:r>
      <w:proofErr w:type="spellEnd"/>
      <w:r w:rsidRPr="007233B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233BA">
        <w:rPr>
          <w:rFonts w:ascii="Arial" w:hAnsi="Arial" w:cs="Arial"/>
          <w:sz w:val="20"/>
          <w:szCs w:val="20"/>
          <w:lang w:val="en-US"/>
        </w:rPr>
        <w:t>Cassa</w:t>
      </w:r>
      <w:proofErr w:type="spellEnd"/>
      <w:r w:rsidRPr="007233BA">
        <w:rPr>
          <w:rFonts w:ascii="Arial" w:hAnsi="Arial" w:cs="Arial"/>
          <w:sz w:val="20"/>
          <w:szCs w:val="20"/>
          <w:lang w:val="en-US"/>
        </w:rPr>
        <w:t xml:space="preserve"> Centrale</w:t>
      </w:r>
      <w:r w:rsidR="0021619F">
        <w:rPr>
          <w:rFonts w:ascii="Arial" w:hAnsi="Arial" w:cs="Arial"/>
          <w:sz w:val="20"/>
          <w:szCs w:val="20"/>
          <w:lang w:val="en-US"/>
        </w:rPr>
        <w:t>: IBAN: IT42F0349311600000300200018</w:t>
      </w:r>
    </w:p>
    <w:p w:rsidR="0021619F" w:rsidRDefault="007233BA" w:rsidP="0021619F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7233BA">
        <w:rPr>
          <w:rFonts w:ascii="Arial" w:hAnsi="Arial" w:cs="Arial"/>
          <w:sz w:val="20"/>
          <w:szCs w:val="20"/>
          <w:lang w:val="en-US"/>
        </w:rPr>
        <w:t>Cassa</w:t>
      </w:r>
      <w:proofErr w:type="spellEnd"/>
      <w:r w:rsidRPr="007233BA">
        <w:rPr>
          <w:rFonts w:ascii="Arial" w:hAnsi="Arial" w:cs="Arial"/>
          <w:sz w:val="20"/>
          <w:szCs w:val="20"/>
          <w:lang w:val="en-US"/>
        </w:rPr>
        <w:t xml:space="preserve"> di </w:t>
      </w:r>
      <w:proofErr w:type="spellStart"/>
      <w:r w:rsidRPr="007233BA">
        <w:rPr>
          <w:rFonts w:ascii="Arial" w:hAnsi="Arial" w:cs="Arial"/>
          <w:sz w:val="20"/>
          <w:szCs w:val="20"/>
          <w:lang w:val="en-US"/>
        </w:rPr>
        <w:t>Risparmio</w:t>
      </w:r>
      <w:proofErr w:type="spellEnd"/>
      <w:r w:rsidRPr="007233BA">
        <w:rPr>
          <w:rFonts w:ascii="Arial" w:hAnsi="Arial" w:cs="Arial"/>
          <w:sz w:val="20"/>
          <w:szCs w:val="20"/>
          <w:lang w:val="en-US"/>
        </w:rPr>
        <w:t xml:space="preserve"> di Bolzano</w:t>
      </w:r>
      <w:r w:rsidR="0021619F">
        <w:rPr>
          <w:rFonts w:ascii="Arial" w:hAnsi="Arial" w:cs="Arial"/>
          <w:sz w:val="20"/>
          <w:szCs w:val="20"/>
          <w:lang w:val="en-US"/>
        </w:rPr>
        <w:t>: IBAN: IT17X0604511601000000110801</w:t>
      </w:r>
    </w:p>
    <w:p w:rsidR="0021619F" w:rsidRDefault="007233BA" w:rsidP="0021619F">
      <w:pPr>
        <w:rPr>
          <w:rFonts w:ascii="Arial" w:hAnsi="Arial" w:cs="Arial"/>
          <w:sz w:val="20"/>
          <w:szCs w:val="20"/>
          <w:lang w:val="en-US"/>
        </w:rPr>
      </w:pPr>
      <w:r w:rsidRPr="007233BA">
        <w:rPr>
          <w:rFonts w:ascii="Arial" w:hAnsi="Arial" w:cs="Arial"/>
          <w:sz w:val="20"/>
          <w:szCs w:val="20"/>
          <w:lang w:val="en-US"/>
        </w:rPr>
        <w:t xml:space="preserve">Banca </w:t>
      </w:r>
      <w:proofErr w:type="spellStart"/>
      <w:r w:rsidRPr="007233BA">
        <w:rPr>
          <w:rFonts w:ascii="Arial" w:hAnsi="Arial" w:cs="Arial"/>
          <w:sz w:val="20"/>
          <w:szCs w:val="20"/>
          <w:lang w:val="en-US"/>
        </w:rPr>
        <w:t>Popolare</w:t>
      </w:r>
      <w:proofErr w:type="spellEnd"/>
      <w:r w:rsidRPr="007233B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233BA">
        <w:rPr>
          <w:rFonts w:ascii="Arial" w:hAnsi="Arial" w:cs="Arial"/>
          <w:sz w:val="20"/>
          <w:szCs w:val="20"/>
          <w:lang w:val="en-US"/>
        </w:rPr>
        <w:t>dell'Alto</w:t>
      </w:r>
      <w:proofErr w:type="spellEnd"/>
      <w:r w:rsidRPr="007233BA">
        <w:rPr>
          <w:rFonts w:ascii="Arial" w:hAnsi="Arial" w:cs="Arial"/>
          <w:sz w:val="20"/>
          <w:szCs w:val="20"/>
          <w:lang w:val="en-US"/>
        </w:rPr>
        <w:t xml:space="preserve"> Adige</w:t>
      </w:r>
      <w:r w:rsidR="0021619F">
        <w:rPr>
          <w:rFonts w:ascii="Arial" w:hAnsi="Arial" w:cs="Arial"/>
          <w:sz w:val="20"/>
          <w:szCs w:val="20"/>
          <w:lang w:val="en-US"/>
        </w:rPr>
        <w:t>: IBAN: IT12R0585611601050571000032</w:t>
      </w:r>
    </w:p>
    <w:p w:rsidR="0021619F" w:rsidRDefault="0021619F" w:rsidP="0021619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Intesa Sanpaolo: IBAN: IT18B0306911619000006000065</w:t>
      </w:r>
    </w:p>
    <w:p w:rsidR="003260B0" w:rsidRDefault="003260B0">
      <w:pPr>
        <w:rPr>
          <w:lang w:val="en-US"/>
        </w:rPr>
      </w:pPr>
    </w:p>
    <w:p w:rsidR="007076A1" w:rsidRDefault="007076A1">
      <w:pPr>
        <w:rPr>
          <w:lang w:val="en-US"/>
        </w:rPr>
      </w:pPr>
    </w:p>
    <w:p w:rsidR="007076A1" w:rsidRDefault="007076A1">
      <w:pPr>
        <w:rPr>
          <w:lang w:val="en-US"/>
        </w:rPr>
      </w:pPr>
    </w:p>
    <w:p w:rsidR="0021619F" w:rsidRDefault="00B217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Bolzano,</w:t>
      </w:r>
      <w:r w:rsidR="00220C65">
        <w:rPr>
          <w:rFonts w:ascii="Arial" w:hAnsi="Arial" w:cs="Arial"/>
          <w:sz w:val="20"/>
          <w:szCs w:val="20"/>
          <w:lang w:val="en-US"/>
        </w:rPr>
        <w:t xml:space="preserve"> 17/</w:t>
      </w:r>
      <w:r w:rsidR="0021619F" w:rsidRPr="0021619F">
        <w:rPr>
          <w:rFonts w:ascii="Arial" w:hAnsi="Arial" w:cs="Arial"/>
          <w:sz w:val="20"/>
          <w:szCs w:val="20"/>
          <w:lang w:val="en-US"/>
        </w:rPr>
        <w:t>0</w:t>
      </w:r>
      <w:r w:rsidR="00220C65">
        <w:rPr>
          <w:rFonts w:ascii="Arial" w:hAnsi="Arial" w:cs="Arial"/>
          <w:sz w:val="20"/>
          <w:szCs w:val="20"/>
          <w:lang w:val="en-US"/>
        </w:rPr>
        <w:t>9/</w:t>
      </w:r>
      <w:r w:rsidR="0021619F" w:rsidRPr="0021619F">
        <w:rPr>
          <w:rFonts w:ascii="Arial" w:hAnsi="Arial" w:cs="Arial"/>
          <w:sz w:val="20"/>
          <w:szCs w:val="20"/>
          <w:lang w:val="en-US"/>
        </w:rPr>
        <w:t>202</w:t>
      </w:r>
      <w:r w:rsidR="00220C65">
        <w:rPr>
          <w:rFonts w:ascii="Arial" w:hAnsi="Arial" w:cs="Arial"/>
          <w:sz w:val="20"/>
          <w:szCs w:val="20"/>
          <w:lang w:val="en-US"/>
        </w:rPr>
        <w:t>4</w:t>
      </w:r>
    </w:p>
    <w:sectPr w:rsidR="0021619F" w:rsidSect="00B26B5D">
      <w:headerReference w:type="default" r:id="rId7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7FA" w:rsidRDefault="004707FA">
      <w:r>
        <w:separator/>
      </w:r>
    </w:p>
  </w:endnote>
  <w:endnote w:type="continuationSeparator" w:id="0">
    <w:p w:rsidR="004707FA" w:rsidRDefault="0047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7FA" w:rsidRDefault="004707FA">
      <w:r>
        <w:separator/>
      </w:r>
    </w:p>
  </w:footnote>
  <w:footnote w:type="continuationSeparator" w:id="0">
    <w:p w:rsidR="004707FA" w:rsidRDefault="00470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7FA" w:rsidRDefault="004707FA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E3E8A"/>
    <w:rsid w:val="001906A4"/>
    <w:rsid w:val="001E4EF7"/>
    <w:rsid w:val="0021619F"/>
    <w:rsid w:val="00220C65"/>
    <w:rsid w:val="002F575E"/>
    <w:rsid w:val="003020C8"/>
    <w:rsid w:val="00316C8D"/>
    <w:rsid w:val="003260B0"/>
    <w:rsid w:val="00361FB0"/>
    <w:rsid w:val="00426529"/>
    <w:rsid w:val="004707FA"/>
    <w:rsid w:val="00492B91"/>
    <w:rsid w:val="004E0BCB"/>
    <w:rsid w:val="00584844"/>
    <w:rsid w:val="005F3767"/>
    <w:rsid w:val="00641F63"/>
    <w:rsid w:val="006E5AE2"/>
    <w:rsid w:val="007076A1"/>
    <w:rsid w:val="007233BA"/>
    <w:rsid w:val="00776AEA"/>
    <w:rsid w:val="007B0F4E"/>
    <w:rsid w:val="0081113C"/>
    <w:rsid w:val="00853F8E"/>
    <w:rsid w:val="008A05F3"/>
    <w:rsid w:val="008C10DF"/>
    <w:rsid w:val="009A7F66"/>
    <w:rsid w:val="009C39FC"/>
    <w:rsid w:val="009E0C58"/>
    <w:rsid w:val="00AB72D8"/>
    <w:rsid w:val="00AD7CB8"/>
    <w:rsid w:val="00AF6775"/>
    <w:rsid w:val="00B01D0F"/>
    <w:rsid w:val="00B21700"/>
    <w:rsid w:val="00B26B5D"/>
    <w:rsid w:val="00B51FD3"/>
    <w:rsid w:val="00BF1655"/>
    <w:rsid w:val="00BF6A2A"/>
    <w:rsid w:val="00CB392F"/>
    <w:rsid w:val="00CD66D6"/>
    <w:rsid w:val="00D8162F"/>
    <w:rsid w:val="00DC3614"/>
    <w:rsid w:val="00E94C79"/>
    <w:rsid w:val="00EE4EAD"/>
    <w:rsid w:val="00EF7A22"/>
    <w:rsid w:val="00FB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2C6FBCA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529"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customStyle="1" w:styleId="articlecomponent">
    <w:name w:val="articlecomponent"/>
    <w:basedOn w:val="Normale"/>
    <w:rsid w:val="00AD7CB8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paragraph">
    <w:name w:val="paragraph"/>
    <w:basedOn w:val="Normale"/>
    <w:rsid w:val="008C10DF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character" w:customStyle="1" w:styleId="rtr-schema-org">
    <w:name w:val="rtr-schema-org"/>
    <w:basedOn w:val="Carpredefinitoparagrafo"/>
    <w:rsid w:val="008C10DF"/>
  </w:style>
  <w:style w:type="character" w:styleId="Collegamentoipertestuale">
    <w:name w:val="Hyperlink"/>
    <w:basedOn w:val="Carpredefinitoparagrafo"/>
    <w:uiPriority w:val="99"/>
    <w:semiHidden/>
    <w:unhideWhenUsed/>
    <w:rsid w:val="008C10DF"/>
    <w:rPr>
      <w:color w:val="0000FF"/>
      <w:u w:val="single"/>
    </w:rPr>
  </w:style>
  <w:style w:type="character" w:customStyle="1" w:styleId="hgkelc">
    <w:name w:val="hgkelc"/>
    <w:basedOn w:val="Carpredefinitoparagrafo"/>
    <w:rsid w:val="00216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8</cp:revision>
  <dcterms:created xsi:type="dcterms:W3CDTF">2023-05-27T15:42:00Z</dcterms:created>
  <dcterms:modified xsi:type="dcterms:W3CDTF">2024-09-17T10:18:00Z</dcterms:modified>
</cp:coreProperties>
</file>