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40F" w:rsidRPr="001B5A49" w:rsidRDefault="00A7240F" w:rsidP="00B25512">
      <w:pPr>
        <w:rPr>
          <w:rFonts w:ascii="Swis721 Hv BT" w:hAnsi="Swis721 Hv BT" w:cs="Arial"/>
          <w:sz w:val="32"/>
          <w:szCs w:val="32"/>
          <w:lang w:val="it-IT"/>
        </w:rPr>
      </w:pPr>
    </w:p>
    <w:p w:rsidR="00B25512" w:rsidRPr="001B5A49" w:rsidRDefault="001B5A49" w:rsidP="00B25512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“Comunità in cammino”</w:t>
      </w:r>
    </w:p>
    <w:p w:rsidR="00A7240F" w:rsidRPr="001B5A49" w:rsidRDefault="001B5A49" w:rsidP="00A7240F">
      <w:pPr>
        <w:rPr>
          <w:rFonts w:ascii="Arial" w:hAnsi="Arial" w:cs="Arial"/>
          <w:bCs/>
          <w:color w:val="000000"/>
          <w:sz w:val="24"/>
          <w:lang w:val="it-IT" w:eastAsia="it-IT"/>
        </w:rPr>
      </w:pPr>
      <w:r>
        <w:rPr>
          <w:rFonts w:ascii="Arial" w:hAnsi="Arial" w:cs="Arial"/>
          <w:sz w:val="24"/>
          <w:lang w:val="it-IT"/>
        </w:rPr>
        <w:t>Invito al convegno delle Caritas parrocchiali il 5</w:t>
      </w:r>
      <w:r w:rsidR="00B25512" w:rsidRPr="001B5A49">
        <w:rPr>
          <w:rFonts w:ascii="Arial" w:hAnsi="Arial" w:cs="Arial"/>
          <w:sz w:val="24"/>
          <w:lang w:val="it-IT"/>
        </w:rPr>
        <w:t xml:space="preserve"> </w:t>
      </w:r>
      <w:proofErr w:type="gramStart"/>
      <w:r w:rsidR="00B25512" w:rsidRPr="001B5A49">
        <w:rPr>
          <w:rFonts w:ascii="Arial" w:hAnsi="Arial" w:cs="Arial"/>
          <w:sz w:val="24"/>
          <w:lang w:val="it-IT"/>
        </w:rPr>
        <w:t>O</w:t>
      </w:r>
      <w:r>
        <w:rPr>
          <w:rFonts w:ascii="Arial" w:hAnsi="Arial" w:cs="Arial"/>
          <w:sz w:val="24"/>
          <w:lang w:val="it-IT"/>
        </w:rPr>
        <w:t>ttobre</w:t>
      </w:r>
      <w:proofErr w:type="gramEnd"/>
      <w:r w:rsidR="00B25512" w:rsidRPr="001B5A49">
        <w:rPr>
          <w:rFonts w:ascii="Arial" w:hAnsi="Arial" w:cs="Arial"/>
          <w:sz w:val="24"/>
          <w:lang w:val="it-IT"/>
        </w:rPr>
        <w:t xml:space="preserve"> 2024</w:t>
      </w:r>
      <w:r w:rsidR="00A7240F" w:rsidRPr="001B5A49">
        <w:rPr>
          <w:rFonts w:ascii="Arial" w:hAnsi="Arial" w:cs="Arial"/>
          <w:sz w:val="24"/>
          <w:lang w:val="it-IT"/>
        </w:rPr>
        <w:t xml:space="preserve"> </w:t>
      </w:r>
      <w:r>
        <w:rPr>
          <w:rFonts w:ascii="Arial" w:hAnsi="Arial" w:cs="Arial"/>
          <w:sz w:val="24"/>
          <w:lang w:val="it-IT"/>
        </w:rPr>
        <w:t>–</w:t>
      </w:r>
      <w:r w:rsidR="00A7240F" w:rsidRPr="001B5A49">
        <w:rPr>
          <w:rFonts w:ascii="Arial" w:hAnsi="Arial" w:cs="Arial"/>
          <w:sz w:val="24"/>
          <w:lang w:val="it-IT"/>
        </w:rPr>
        <w:t xml:space="preserve"> </w:t>
      </w:r>
      <w:r>
        <w:rPr>
          <w:rFonts w:ascii="Arial" w:hAnsi="Arial" w:cs="Arial"/>
          <w:bCs/>
          <w:color w:val="000000"/>
          <w:sz w:val="24"/>
          <w:lang w:val="it-IT" w:eastAsia="it-IT"/>
        </w:rPr>
        <w:t>Impulsi per parrocchie e volontari</w:t>
      </w:r>
    </w:p>
    <w:p w:rsidR="00B25512" w:rsidRPr="001B5A49" w:rsidRDefault="00B25512" w:rsidP="00B25512">
      <w:pPr>
        <w:rPr>
          <w:rFonts w:ascii="Arial" w:hAnsi="Arial" w:cs="Arial"/>
          <w:sz w:val="20"/>
          <w:szCs w:val="20"/>
          <w:lang w:val="it-IT"/>
        </w:rPr>
      </w:pPr>
    </w:p>
    <w:p w:rsidR="001B5A49" w:rsidRPr="001B5A49" w:rsidRDefault="001B5A49" w:rsidP="001B5A49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I</w:t>
      </w:r>
      <w:r w:rsidRPr="001B5A49">
        <w:rPr>
          <w:rFonts w:ascii="Arial" w:hAnsi="Arial" w:cs="Arial"/>
          <w:b/>
          <w:sz w:val="20"/>
          <w:szCs w:val="20"/>
          <w:lang w:val="it-IT"/>
        </w:rPr>
        <w:t>l 5 ottobre 2024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dalle 9 alle 13</w:t>
      </w:r>
      <w:r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si </w:t>
      </w:r>
      <w:r>
        <w:rPr>
          <w:rFonts w:ascii="Arial" w:hAnsi="Arial" w:cs="Arial"/>
          <w:b/>
          <w:sz w:val="20"/>
          <w:szCs w:val="20"/>
          <w:lang w:val="it-IT"/>
        </w:rPr>
        <w:t xml:space="preserve">svolgerà 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presso il Centro pastorale di Bolzano </w:t>
      </w:r>
      <w:r>
        <w:rPr>
          <w:rFonts w:ascii="Arial" w:hAnsi="Arial" w:cs="Arial"/>
          <w:b/>
          <w:sz w:val="20"/>
          <w:szCs w:val="20"/>
          <w:lang w:val="it-IT"/>
        </w:rPr>
        <w:t>l’annuale convegno delle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Caritas parrocchial</w:t>
      </w:r>
      <w:r w:rsidR="001A25A7">
        <w:rPr>
          <w:rFonts w:ascii="Arial" w:hAnsi="Arial" w:cs="Arial"/>
          <w:b/>
          <w:sz w:val="20"/>
          <w:szCs w:val="20"/>
          <w:lang w:val="it-IT"/>
        </w:rPr>
        <w:t>i. Il titolo scelto: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“</w:t>
      </w:r>
      <w:r w:rsidR="001A25A7">
        <w:rPr>
          <w:rFonts w:ascii="Arial" w:hAnsi="Arial" w:cs="Arial"/>
          <w:b/>
          <w:sz w:val="20"/>
          <w:szCs w:val="20"/>
          <w:lang w:val="it-IT"/>
        </w:rPr>
        <w:t>C</w:t>
      </w:r>
      <w:r w:rsidR="001A25A7" w:rsidRPr="001B5A49">
        <w:rPr>
          <w:rFonts w:ascii="Arial" w:hAnsi="Arial" w:cs="Arial"/>
          <w:b/>
          <w:sz w:val="20"/>
          <w:szCs w:val="20"/>
          <w:lang w:val="it-IT"/>
        </w:rPr>
        <w:t>omunità in cammino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 -</w:t>
      </w:r>
      <w:r w:rsidR="001A25A7"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1A25A7" w:rsidRPr="001B5A49">
        <w:rPr>
          <w:rFonts w:ascii="Arial" w:hAnsi="Arial" w:cs="Arial"/>
          <w:b/>
          <w:sz w:val="20"/>
          <w:szCs w:val="20"/>
          <w:lang w:val="it-IT"/>
        </w:rPr>
        <w:t>Heute</w:t>
      </w:r>
      <w:proofErr w:type="spellEnd"/>
      <w:r w:rsidR="001A25A7"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1A25A7" w:rsidRPr="001B5A49">
        <w:rPr>
          <w:rFonts w:ascii="Arial" w:hAnsi="Arial" w:cs="Arial"/>
          <w:b/>
          <w:sz w:val="20"/>
          <w:szCs w:val="20"/>
          <w:lang w:val="it-IT"/>
        </w:rPr>
        <w:t>Pfarrcaritas</w:t>
      </w:r>
      <w:proofErr w:type="spellEnd"/>
      <w:r w:rsidR="001A25A7"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1A25A7" w:rsidRPr="001B5A49">
        <w:rPr>
          <w:rFonts w:ascii="Arial" w:hAnsi="Arial" w:cs="Arial"/>
          <w:b/>
          <w:sz w:val="20"/>
          <w:szCs w:val="20"/>
          <w:lang w:val="it-IT"/>
        </w:rPr>
        <w:t>sein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>”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Pr="001B5A49">
        <w:rPr>
          <w:rFonts w:ascii="Arial" w:hAnsi="Arial" w:cs="Arial"/>
          <w:b/>
          <w:sz w:val="20"/>
          <w:szCs w:val="20"/>
          <w:lang w:val="it-IT"/>
        </w:rPr>
        <w:t>è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 un invito a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1A25A7">
        <w:rPr>
          <w:rFonts w:ascii="Arial" w:hAnsi="Arial" w:cs="Arial"/>
          <w:b/>
          <w:sz w:val="20"/>
          <w:szCs w:val="20"/>
          <w:lang w:val="it-IT"/>
        </w:rPr>
        <w:t>riflettere sulle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sfide e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 sul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le prospettive </w:t>
      </w:r>
      <w:r w:rsidR="001A25A7">
        <w:rPr>
          <w:rFonts w:ascii="Arial" w:hAnsi="Arial" w:cs="Arial"/>
          <w:b/>
          <w:sz w:val="20"/>
          <w:szCs w:val="20"/>
          <w:lang w:val="it-IT"/>
        </w:rPr>
        <w:t>che le Caritas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parrocchial</w:t>
      </w:r>
      <w:r w:rsidR="001A25A7">
        <w:rPr>
          <w:rFonts w:ascii="Arial" w:hAnsi="Arial" w:cs="Arial"/>
          <w:b/>
          <w:sz w:val="20"/>
          <w:szCs w:val="20"/>
          <w:lang w:val="it-IT"/>
        </w:rPr>
        <w:t>i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1A25A7">
        <w:rPr>
          <w:rFonts w:ascii="Arial" w:hAnsi="Arial" w:cs="Arial"/>
          <w:b/>
          <w:sz w:val="20"/>
          <w:szCs w:val="20"/>
          <w:lang w:val="it-IT"/>
        </w:rPr>
        <w:t>affrontano oggi, per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trovare insieme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1A25A7" w:rsidRPr="001B5A49">
        <w:rPr>
          <w:rFonts w:ascii="Arial" w:hAnsi="Arial" w:cs="Arial"/>
          <w:b/>
          <w:sz w:val="20"/>
          <w:szCs w:val="20"/>
          <w:lang w:val="it-IT"/>
        </w:rPr>
        <w:t>come comunità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, le modalità più efficaci per </w:t>
      </w:r>
      <w:r w:rsidRPr="001B5A49">
        <w:rPr>
          <w:rFonts w:ascii="Arial" w:hAnsi="Arial" w:cs="Arial"/>
          <w:b/>
          <w:sz w:val="20"/>
          <w:szCs w:val="20"/>
          <w:lang w:val="it-IT"/>
        </w:rPr>
        <w:t>aiutare attivamente</w:t>
      </w:r>
      <w:r w:rsidR="001A25A7">
        <w:rPr>
          <w:rFonts w:ascii="Arial" w:hAnsi="Arial" w:cs="Arial"/>
          <w:b/>
          <w:sz w:val="20"/>
          <w:szCs w:val="20"/>
          <w:lang w:val="it-IT"/>
        </w:rPr>
        <w:t xml:space="preserve"> il prossimo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1A25A7">
        <w:rPr>
          <w:rFonts w:ascii="Arial" w:hAnsi="Arial" w:cs="Arial"/>
          <w:b/>
          <w:sz w:val="20"/>
          <w:szCs w:val="20"/>
          <w:lang w:val="it-IT"/>
        </w:rPr>
        <w:t>L’incontro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sarà accompagnat</w:t>
      </w:r>
      <w:r w:rsidR="001A25A7">
        <w:rPr>
          <w:rFonts w:ascii="Arial" w:hAnsi="Arial" w:cs="Arial"/>
          <w:b/>
          <w:sz w:val="20"/>
          <w:szCs w:val="20"/>
          <w:lang w:val="it-IT"/>
        </w:rPr>
        <w:t>o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dal vescovo Ivo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Muser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, dal </w:t>
      </w:r>
      <w:r w:rsidR="001A25A7">
        <w:rPr>
          <w:rFonts w:ascii="Arial" w:hAnsi="Arial" w:cs="Arial"/>
          <w:b/>
          <w:sz w:val="20"/>
          <w:szCs w:val="20"/>
          <w:lang w:val="it-IT"/>
        </w:rPr>
        <w:t>direttore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dell</w:t>
      </w:r>
      <w:r w:rsidR="001A25A7">
        <w:rPr>
          <w:rFonts w:ascii="Arial" w:hAnsi="Arial" w:cs="Arial"/>
          <w:b/>
          <w:sz w:val="20"/>
          <w:szCs w:val="20"/>
          <w:lang w:val="it-IT"/>
        </w:rPr>
        <w:t>’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Ufficio pastorale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Reinhard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Demetz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e da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Gottfried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Ugolini. </w:t>
      </w:r>
    </w:p>
    <w:p w:rsidR="00A7240F" w:rsidRPr="001B5A49" w:rsidRDefault="00A7240F" w:rsidP="00A7240F">
      <w:pPr>
        <w:rPr>
          <w:rFonts w:ascii="Arial" w:hAnsi="Arial" w:cs="Arial"/>
          <w:b/>
          <w:sz w:val="20"/>
          <w:szCs w:val="20"/>
          <w:lang w:val="it-IT"/>
        </w:rPr>
      </w:pPr>
    </w:p>
    <w:p w:rsidR="001A25A7" w:rsidRPr="001B5A49" w:rsidRDefault="00A02A51" w:rsidP="001A25A7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</w:t>
      </w:r>
      <w:r w:rsidR="001A25A7" w:rsidRPr="001A25A7">
        <w:rPr>
          <w:rFonts w:ascii="Arial" w:hAnsi="Arial" w:cs="Arial"/>
          <w:sz w:val="20"/>
          <w:szCs w:val="20"/>
          <w:lang w:val="it-IT"/>
        </w:rPr>
        <w:t>a direttrice</w:t>
      </w:r>
      <w:r w:rsidR="004421BB">
        <w:rPr>
          <w:rFonts w:ascii="Arial" w:hAnsi="Arial" w:cs="Arial"/>
          <w:sz w:val="20"/>
          <w:szCs w:val="20"/>
          <w:lang w:val="it-IT"/>
        </w:rPr>
        <w:t xml:space="preserve"> della</w:t>
      </w:r>
      <w:r w:rsidR="001A25A7">
        <w:rPr>
          <w:rFonts w:ascii="Arial" w:hAnsi="Arial" w:cs="Arial"/>
          <w:sz w:val="20"/>
          <w:szCs w:val="20"/>
          <w:lang w:val="it-IT"/>
        </w:rPr>
        <w:t xml:space="preserve"> Caritas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 Beatrix Mairhofer</w:t>
      </w:r>
      <w:r w:rsidRPr="00A02A5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i</w:t>
      </w:r>
      <w:r>
        <w:rPr>
          <w:rFonts w:ascii="Arial" w:hAnsi="Arial" w:cs="Arial"/>
          <w:sz w:val="20"/>
          <w:szCs w:val="20"/>
          <w:lang w:val="it-IT"/>
        </w:rPr>
        <w:t>ntrodu</w:t>
      </w:r>
      <w:r>
        <w:rPr>
          <w:rFonts w:ascii="Arial" w:hAnsi="Arial" w:cs="Arial"/>
          <w:sz w:val="20"/>
          <w:szCs w:val="20"/>
          <w:lang w:val="it-IT"/>
        </w:rPr>
        <w:t xml:space="preserve">rrà </w:t>
      </w:r>
      <w:r>
        <w:rPr>
          <w:rFonts w:ascii="Arial" w:hAnsi="Arial" w:cs="Arial"/>
          <w:sz w:val="20"/>
          <w:szCs w:val="20"/>
          <w:lang w:val="it-IT"/>
        </w:rPr>
        <w:t>l’evento</w:t>
      </w:r>
      <w:r>
        <w:rPr>
          <w:rFonts w:ascii="Arial" w:hAnsi="Arial" w:cs="Arial"/>
          <w:sz w:val="20"/>
          <w:szCs w:val="20"/>
          <w:lang w:val="it-IT"/>
        </w:rPr>
        <w:t>.</w:t>
      </w:r>
      <w:r w:rsidR="004421BB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I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l vescovo Ivo </w:t>
      </w:r>
      <w:proofErr w:type="spellStart"/>
      <w:r w:rsidR="001A25A7" w:rsidRPr="001A25A7">
        <w:rPr>
          <w:rFonts w:ascii="Arial" w:hAnsi="Arial" w:cs="Arial"/>
          <w:sz w:val="20"/>
          <w:szCs w:val="20"/>
          <w:lang w:val="it-IT"/>
        </w:rPr>
        <w:t>Mus</w:t>
      </w:r>
      <w:r w:rsidR="00013A1E">
        <w:rPr>
          <w:rFonts w:ascii="Arial" w:hAnsi="Arial" w:cs="Arial"/>
          <w:sz w:val="20"/>
          <w:szCs w:val="20"/>
          <w:lang w:val="it-IT"/>
        </w:rPr>
        <w:t>er</w:t>
      </w:r>
      <w:proofErr w:type="spellEnd"/>
      <w:r w:rsidR="00013A1E">
        <w:rPr>
          <w:rFonts w:ascii="Arial" w:hAnsi="Arial" w:cs="Arial"/>
          <w:sz w:val="20"/>
          <w:szCs w:val="20"/>
          <w:lang w:val="it-IT"/>
        </w:rPr>
        <w:t xml:space="preserve"> terrà un breve discorso sull’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importanza </w:t>
      </w:r>
      <w:r w:rsidR="00013A1E">
        <w:rPr>
          <w:rFonts w:ascii="Arial" w:hAnsi="Arial" w:cs="Arial"/>
          <w:sz w:val="20"/>
          <w:szCs w:val="20"/>
          <w:lang w:val="it-IT"/>
        </w:rPr>
        <w:t>del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 ruolo delle </w:t>
      </w:r>
      <w:r>
        <w:rPr>
          <w:rFonts w:ascii="Arial" w:hAnsi="Arial" w:cs="Arial"/>
          <w:sz w:val="20"/>
          <w:szCs w:val="20"/>
          <w:lang w:val="it-IT"/>
        </w:rPr>
        <w:t>Caritas parrocchiali nel</w:t>
      </w:r>
      <w:bookmarkStart w:id="0" w:name="_GoBack"/>
      <w:bookmarkEnd w:id="0"/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 mondo di oggi.</w:t>
      </w:r>
      <w:r w:rsidR="001A25A7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1A25A7">
        <w:rPr>
          <w:rFonts w:ascii="Arial" w:hAnsi="Arial" w:cs="Arial"/>
          <w:sz w:val="20"/>
          <w:szCs w:val="20"/>
          <w:lang w:val="it-IT"/>
        </w:rPr>
        <w:t>Gottfried</w:t>
      </w:r>
      <w:proofErr w:type="spellEnd"/>
      <w:r w:rsidR="001A25A7">
        <w:rPr>
          <w:rFonts w:ascii="Arial" w:hAnsi="Arial" w:cs="Arial"/>
          <w:sz w:val="20"/>
          <w:szCs w:val="20"/>
          <w:lang w:val="it-IT"/>
        </w:rPr>
        <w:t xml:space="preserve"> Ugolini esaminerà i punti 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di forza e </w:t>
      </w:r>
      <w:r w:rsidR="00013A1E">
        <w:rPr>
          <w:rFonts w:ascii="Arial" w:hAnsi="Arial" w:cs="Arial"/>
          <w:sz w:val="20"/>
          <w:szCs w:val="20"/>
          <w:lang w:val="it-IT"/>
        </w:rPr>
        <w:t xml:space="preserve">di radicamento, che 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aiutano a mantenere i piedi ben saldi a terra nonostante i cambiamenti. </w:t>
      </w:r>
      <w:proofErr w:type="spellStart"/>
      <w:r w:rsidR="001A25A7" w:rsidRPr="001A25A7">
        <w:rPr>
          <w:rFonts w:ascii="Arial" w:hAnsi="Arial" w:cs="Arial"/>
          <w:sz w:val="20"/>
          <w:szCs w:val="20"/>
          <w:lang w:val="it-IT"/>
        </w:rPr>
        <w:t>Reinha</w:t>
      </w:r>
      <w:r w:rsidR="00013A1E">
        <w:rPr>
          <w:rFonts w:ascii="Arial" w:hAnsi="Arial" w:cs="Arial"/>
          <w:sz w:val="20"/>
          <w:szCs w:val="20"/>
          <w:lang w:val="it-IT"/>
        </w:rPr>
        <w:t>rd</w:t>
      </w:r>
      <w:proofErr w:type="spellEnd"/>
      <w:r w:rsidR="00013A1E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013A1E">
        <w:rPr>
          <w:rFonts w:ascii="Arial" w:hAnsi="Arial" w:cs="Arial"/>
          <w:sz w:val="20"/>
          <w:szCs w:val="20"/>
          <w:lang w:val="it-IT"/>
        </w:rPr>
        <w:t>Demetz</w:t>
      </w:r>
      <w:proofErr w:type="spellEnd"/>
      <w:r w:rsidR="00013A1E">
        <w:rPr>
          <w:rFonts w:ascii="Arial" w:hAnsi="Arial" w:cs="Arial"/>
          <w:sz w:val="20"/>
          <w:szCs w:val="20"/>
          <w:lang w:val="it-IT"/>
        </w:rPr>
        <w:t xml:space="preserve"> parlerà del tema dell’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evangelizzazione e della gioia in relazione alle Caritas parrocchiali e indicherà nuovi approcci per il futuro. </w:t>
      </w:r>
      <w:r w:rsidR="00013A1E">
        <w:rPr>
          <w:rFonts w:ascii="Arial" w:hAnsi="Arial" w:cs="Arial"/>
          <w:sz w:val="20"/>
          <w:szCs w:val="20"/>
          <w:lang w:val="it-IT"/>
        </w:rPr>
        <w:br/>
        <w:t>I partecipanti avranno infine l’o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pportunità di </w:t>
      </w:r>
      <w:r w:rsidR="00013A1E">
        <w:rPr>
          <w:rFonts w:ascii="Arial" w:hAnsi="Arial" w:cs="Arial"/>
          <w:sz w:val="20"/>
          <w:szCs w:val="20"/>
          <w:lang w:val="it-IT"/>
        </w:rPr>
        <w:t>dialogare</w:t>
      </w:r>
      <w:r w:rsidR="001A25A7" w:rsidRPr="001A25A7">
        <w:rPr>
          <w:rFonts w:ascii="Arial" w:hAnsi="Arial" w:cs="Arial"/>
          <w:sz w:val="20"/>
          <w:szCs w:val="20"/>
          <w:lang w:val="it-IT"/>
        </w:rPr>
        <w:t xml:space="preserve"> direttamente con il vescovo Ivo </w:t>
      </w:r>
      <w:proofErr w:type="spellStart"/>
      <w:r w:rsidR="001A25A7" w:rsidRPr="001A25A7">
        <w:rPr>
          <w:rFonts w:ascii="Arial" w:hAnsi="Arial" w:cs="Arial"/>
          <w:sz w:val="20"/>
          <w:szCs w:val="20"/>
          <w:lang w:val="it-IT"/>
        </w:rPr>
        <w:t>Muser</w:t>
      </w:r>
      <w:proofErr w:type="spellEnd"/>
      <w:r w:rsidR="00013A1E">
        <w:rPr>
          <w:rFonts w:ascii="Arial" w:hAnsi="Arial" w:cs="Arial"/>
          <w:sz w:val="20"/>
          <w:szCs w:val="20"/>
          <w:lang w:val="it-IT"/>
        </w:rPr>
        <w:t>, d</w:t>
      </w:r>
      <w:r w:rsidR="00013A1E" w:rsidRPr="001A25A7">
        <w:rPr>
          <w:rFonts w:ascii="Arial" w:hAnsi="Arial" w:cs="Arial"/>
          <w:sz w:val="20"/>
          <w:szCs w:val="20"/>
          <w:lang w:val="it-IT"/>
        </w:rPr>
        <w:t>urante una sessione di domande e ris</w:t>
      </w:r>
      <w:r w:rsidR="00013A1E">
        <w:rPr>
          <w:rFonts w:ascii="Arial" w:hAnsi="Arial" w:cs="Arial"/>
          <w:sz w:val="20"/>
          <w:szCs w:val="20"/>
          <w:lang w:val="it-IT"/>
        </w:rPr>
        <w:t>poste</w:t>
      </w:r>
      <w:r w:rsidR="001A25A7" w:rsidRPr="001A25A7">
        <w:rPr>
          <w:rFonts w:ascii="Arial" w:hAnsi="Arial" w:cs="Arial"/>
          <w:sz w:val="20"/>
          <w:szCs w:val="20"/>
          <w:lang w:val="it-IT"/>
        </w:rPr>
        <w:t>.</w:t>
      </w:r>
    </w:p>
    <w:p w:rsidR="004421BB" w:rsidRPr="001B5A49" w:rsidRDefault="004421BB" w:rsidP="00A7240F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Questo momento di confronto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è sempre una buona occasione per fare rete, scambiare idee e</w:t>
      </w:r>
      <w:r>
        <w:rPr>
          <w:rFonts w:ascii="Arial" w:hAnsi="Arial" w:cs="Arial"/>
          <w:sz w:val="20"/>
          <w:szCs w:val="20"/>
          <w:lang w:val="it-IT"/>
        </w:rPr>
        <w:t>d esplorare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nuove strade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insieme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. “È una giornata di apprendimento, </w:t>
      </w:r>
      <w:r>
        <w:rPr>
          <w:rFonts w:ascii="Arial" w:hAnsi="Arial" w:cs="Arial"/>
          <w:sz w:val="20"/>
          <w:szCs w:val="20"/>
          <w:lang w:val="it-IT"/>
        </w:rPr>
        <w:t>affiatata e ricca d’</w:t>
      </w:r>
      <w:r w:rsidRPr="004421BB">
        <w:rPr>
          <w:rFonts w:ascii="Arial" w:hAnsi="Arial" w:cs="Arial"/>
          <w:sz w:val="20"/>
          <w:szCs w:val="20"/>
          <w:lang w:val="it-IT"/>
        </w:rPr>
        <w:t>ispirazione che ci aiuterà ad affrontare i nostri compiti con coraggio e</w:t>
      </w:r>
      <w:r>
        <w:rPr>
          <w:rFonts w:ascii="Arial" w:hAnsi="Arial" w:cs="Arial"/>
          <w:sz w:val="20"/>
          <w:szCs w:val="20"/>
          <w:lang w:val="it-IT"/>
        </w:rPr>
        <w:t xml:space="preserve"> rinnovato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impegno”, afferma Brig</w:t>
      </w:r>
      <w:r>
        <w:rPr>
          <w:rFonts w:ascii="Arial" w:hAnsi="Arial" w:cs="Arial"/>
          <w:sz w:val="20"/>
          <w:szCs w:val="20"/>
          <w:lang w:val="it-IT"/>
        </w:rPr>
        <w:t>itte Hofmann, responsabile del s</w:t>
      </w:r>
      <w:r w:rsidRPr="004421BB">
        <w:rPr>
          <w:rFonts w:ascii="Arial" w:hAnsi="Arial" w:cs="Arial"/>
          <w:sz w:val="20"/>
          <w:szCs w:val="20"/>
          <w:lang w:val="it-IT"/>
        </w:rPr>
        <w:t>ervizio Caritas parrocchial</w:t>
      </w:r>
      <w:r>
        <w:rPr>
          <w:rFonts w:ascii="Arial" w:hAnsi="Arial" w:cs="Arial"/>
          <w:sz w:val="20"/>
          <w:szCs w:val="20"/>
          <w:lang w:val="it-IT"/>
        </w:rPr>
        <w:t>i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e </w:t>
      </w:r>
      <w:r>
        <w:rPr>
          <w:rFonts w:ascii="Arial" w:hAnsi="Arial" w:cs="Arial"/>
          <w:sz w:val="20"/>
          <w:szCs w:val="20"/>
          <w:lang w:val="it-IT"/>
        </w:rPr>
        <w:t>v</w:t>
      </w:r>
      <w:r w:rsidRPr="004421BB">
        <w:rPr>
          <w:rFonts w:ascii="Arial" w:hAnsi="Arial" w:cs="Arial"/>
          <w:sz w:val="20"/>
          <w:szCs w:val="20"/>
          <w:lang w:val="it-IT"/>
        </w:rPr>
        <w:t>olontariato, invitando le persone a partecipare.</w:t>
      </w:r>
    </w:p>
    <w:p w:rsidR="004421BB" w:rsidRPr="001B5A49" w:rsidRDefault="004421BB" w:rsidP="00A7240F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Le persone </w:t>
      </w:r>
      <w:r w:rsidRPr="004421BB">
        <w:rPr>
          <w:rFonts w:ascii="Arial" w:hAnsi="Arial" w:cs="Arial"/>
          <w:sz w:val="20"/>
          <w:szCs w:val="20"/>
          <w:lang w:val="it-IT"/>
        </w:rPr>
        <w:t>interessat</w:t>
      </w:r>
      <w:r>
        <w:rPr>
          <w:rFonts w:ascii="Arial" w:hAnsi="Arial" w:cs="Arial"/>
          <w:sz w:val="20"/>
          <w:szCs w:val="20"/>
          <w:lang w:val="it-IT"/>
        </w:rPr>
        <w:t>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sono </w:t>
      </w:r>
      <w:r>
        <w:rPr>
          <w:rFonts w:ascii="Arial" w:hAnsi="Arial" w:cs="Arial"/>
          <w:sz w:val="20"/>
          <w:szCs w:val="20"/>
          <w:lang w:val="it-IT"/>
        </w:rPr>
        <w:t xml:space="preserve">pregate di </w:t>
      </w:r>
      <w:r w:rsidRPr="004421BB">
        <w:rPr>
          <w:rFonts w:ascii="Arial" w:hAnsi="Arial" w:cs="Arial"/>
          <w:sz w:val="20"/>
          <w:szCs w:val="20"/>
          <w:lang w:val="it-IT"/>
        </w:rPr>
        <w:t>iscriversi entro il 27 settembre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inviando un</w:t>
      </w:r>
      <w:r>
        <w:rPr>
          <w:rFonts w:ascii="Arial" w:hAnsi="Arial" w:cs="Arial"/>
          <w:sz w:val="20"/>
          <w:szCs w:val="20"/>
          <w:lang w:val="it-IT"/>
        </w:rPr>
        <w:t>’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e-mail a </w:t>
      </w:r>
      <w:hyperlink r:id="rId7" w:history="1">
        <w:r w:rsidRPr="00A42197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gemeinschaft.comunita@caritas.bz.it</w:t>
        </w:r>
      </w:hyperlink>
      <w:r w:rsidRPr="004421BB">
        <w:rPr>
          <w:rFonts w:ascii="Arial" w:hAnsi="Arial" w:cs="Arial"/>
          <w:sz w:val="20"/>
          <w:szCs w:val="20"/>
          <w:lang w:val="it-IT"/>
        </w:rPr>
        <w:t>. La partecipazione è gratuita.</w:t>
      </w:r>
      <w:r>
        <w:rPr>
          <w:rFonts w:ascii="Arial" w:hAnsi="Arial" w:cs="Arial"/>
          <w:sz w:val="20"/>
          <w:szCs w:val="20"/>
          <w:lang w:val="it-IT"/>
        </w:rPr>
        <w:t xml:space="preserve"> E gli interventi si svolgeranno </w:t>
      </w:r>
      <w:r w:rsidRPr="004421BB">
        <w:rPr>
          <w:rFonts w:ascii="Arial" w:hAnsi="Arial" w:cs="Arial"/>
          <w:sz w:val="20"/>
          <w:szCs w:val="20"/>
          <w:lang w:val="it-IT"/>
        </w:rPr>
        <w:t>in</w:t>
      </w:r>
      <w:r>
        <w:rPr>
          <w:rFonts w:ascii="Arial" w:hAnsi="Arial" w:cs="Arial"/>
          <w:sz w:val="20"/>
          <w:szCs w:val="20"/>
          <w:lang w:val="it-IT"/>
        </w:rPr>
        <w:t xml:space="preserve"> italiano e in tedesco, </w:t>
      </w:r>
      <w:r w:rsidRPr="004421BB">
        <w:rPr>
          <w:rFonts w:ascii="Arial" w:hAnsi="Arial" w:cs="Arial"/>
          <w:sz w:val="20"/>
          <w:szCs w:val="20"/>
          <w:lang w:val="it-IT"/>
        </w:rPr>
        <w:t>senza traduzione simultanea.</w:t>
      </w:r>
    </w:p>
    <w:p w:rsidR="00B25512" w:rsidRPr="001B5A49" w:rsidRDefault="004421BB" w:rsidP="007112B9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Maggiori informazioni su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progetti </w:t>
      </w:r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Pr="004421BB">
        <w:rPr>
          <w:rFonts w:ascii="Arial" w:hAnsi="Arial" w:cs="Arial"/>
          <w:sz w:val="20"/>
          <w:szCs w:val="20"/>
          <w:lang w:val="it-IT"/>
        </w:rPr>
        <w:t>o</w:t>
      </w:r>
      <w:r>
        <w:rPr>
          <w:rFonts w:ascii="Arial" w:hAnsi="Arial" w:cs="Arial"/>
          <w:sz w:val="20"/>
          <w:szCs w:val="20"/>
          <w:lang w:val="it-IT"/>
        </w:rPr>
        <w:t>fferte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dal </w:t>
      </w:r>
      <w:r>
        <w:rPr>
          <w:rFonts w:ascii="Arial" w:hAnsi="Arial" w:cs="Arial"/>
          <w:sz w:val="20"/>
          <w:szCs w:val="20"/>
          <w:lang w:val="it-IT"/>
        </w:rPr>
        <w:t>servizio sono disponibili all’</w:t>
      </w:r>
      <w:r w:rsidRPr="004421BB">
        <w:rPr>
          <w:rFonts w:ascii="Arial" w:hAnsi="Arial" w:cs="Arial"/>
          <w:sz w:val="20"/>
          <w:szCs w:val="20"/>
          <w:lang w:val="it-IT"/>
        </w:rPr>
        <w:t>indirizzo</w:t>
      </w:r>
      <w:r>
        <w:rPr>
          <w:rFonts w:ascii="Arial" w:hAnsi="Arial" w:cs="Arial"/>
          <w:sz w:val="20"/>
          <w:szCs w:val="20"/>
          <w:lang w:val="it-IT"/>
        </w:rPr>
        <w:t>: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8" w:history="1">
        <w:r w:rsidR="001B5A49" w:rsidRPr="001B5A49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https://caritas.bz.it/it/partecipare/caritas-parrocchiali/formazione.html</w:t>
        </w:r>
      </w:hyperlink>
      <w:r w:rsidR="00B25512" w:rsidRPr="001B5A49">
        <w:rPr>
          <w:rFonts w:ascii="Arial" w:hAnsi="Arial" w:cs="Arial"/>
          <w:sz w:val="20"/>
          <w:szCs w:val="20"/>
          <w:lang w:val="it-IT"/>
        </w:rPr>
        <w:t xml:space="preserve">. </w:t>
      </w:r>
    </w:p>
    <w:p w:rsidR="007112B9" w:rsidRPr="001B5A49" w:rsidRDefault="007112B9" w:rsidP="007112B9">
      <w:pPr>
        <w:pStyle w:val="NormaleWeb"/>
        <w:rPr>
          <w:rFonts w:ascii="Arial" w:hAnsi="Arial" w:cs="Arial"/>
          <w:sz w:val="20"/>
          <w:szCs w:val="20"/>
          <w:lang w:val="it-IT"/>
        </w:rPr>
      </w:pPr>
    </w:p>
    <w:p w:rsidR="007112B9" w:rsidRPr="001B5A49" w:rsidRDefault="007112B9" w:rsidP="007112B9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1B5A49">
        <w:rPr>
          <w:rFonts w:ascii="Arial" w:hAnsi="Arial" w:cs="Arial"/>
          <w:sz w:val="20"/>
          <w:szCs w:val="20"/>
          <w:lang w:val="it-IT"/>
        </w:rPr>
        <w:t>Bo</w:t>
      </w:r>
      <w:r w:rsidR="001B5A49">
        <w:rPr>
          <w:rFonts w:ascii="Arial" w:hAnsi="Arial" w:cs="Arial"/>
          <w:sz w:val="20"/>
          <w:szCs w:val="20"/>
          <w:lang w:val="it-IT"/>
        </w:rPr>
        <w:t>lzano</w:t>
      </w:r>
      <w:r w:rsidRPr="001B5A49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1B5A49">
        <w:rPr>
          <w:rFonts w:ascii="Arial" w:hAnsi="Arial" w:cs="Arial"/>
          <w:sz w:val="20"/>
          <w:szCs w:val="20"/>
          <w:lang w:val="it-IT"/>
        </w:rPr>
        <w:t>xxxxx</w:t>
      </w:r>
      <w:proofErr w:type="spellEnd"/>
    </w:p>
    <w:p w:rsidR="007112B9" w:rsidRPr="00A7240F" w:rsidRDefault="007112B9" w:rsidP="007112B9">
      <w:pPr>
        <w:pStyle w:val="NormaleWeb"/>
        <w:rPr>
          <w:rFonts w:ascii="Arial" w:hAnsi="Arial" w:cs="Arial"/>
          <w:sz w:val="20"/>
          <w:szCs w:val="20"/>
          <w:lang w:val="de-DE"/>
        </w:rPr>
      </w:pPr>
    </w:p>
    <w:p w:rsidR="00B25512" w:rsidRPr="00A7240F" w:rsidRDefault="00B25512" w:rsidP="00B25512">
      <w:pPr>
        <w:pStyle w:val="NormaleWeb"/>
        <w:spacing w:after="0" w:afterAutospacing="0"/>
        <w:rPr>
          <w:rFonts w:ascii="Arial" w:hAnsi="Arial" w:cs="Arial"/>
          <w:sz w:val="20"/>
          <w:szCs w:val="20"/>
          <w:lang w:val="de-DE"/>
        </w:rPr>
      </w:pPr>
    </w:p>
    <w:p w:rsidR="009E0C58" w:rsidRPr="00A7240F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sectPr w:rsidR="009E0C58" w:rsidRPr="00A7240F" w:rsidSect="00B26B5D">
      <w:headerReference w:type="default" r:id="rId9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5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13A1E"/>
    <w:rsid w:val="000E3E8A"/>
    <w:rsid w:val="001A25A7"/>
    <w:rsid w:val="001B5A49"/>
    <w:rsid w:val="001E339C"/>
    <w:rsid w:val="002D1193"/>
    <w:rsid w:val="002F575E"/>
    <w:rsid w:val="003020C8"/>
    <w:rsid w:val="00316C8D"/>
    <w:rsid w:val="003260B0"/>
    <w:rsid w:val="00361FB0"/>
    <w:rsid w:val="004421BB"/>
    <w:rsid w:val="004E0BCB"/>
    <w:rsid w:val="00584844"/>
    <w:rsid w:val="005F3767"/>
    <w:rsid w:val="00641F63"/>
    <w:rsid w:val="00676796"/>
    <w:rsid w:val="007112B9"/>
    <w:rsid w:val="007B0F4E"/>
    <w:rsid w:val="0081113C"/>
    <w:rsid w:val="00833E7C"/>
    <w:rsid w:val="0088142C"/>
    <w:rsid w:val="00894043"/>
    <w:rsid w:val="008A05F3"/>
    <w:rsid w:val="009A7F66"/>
    <w:rsid w:val="009C39FC"/>
    <w:rsid w:val="009E0C58"/>
    <w:rsid w:val="00A02A51"/>
    <w:rsid w:val="00A7240F"/>
    <w:rsid w:val="00AB72D8"/>
    <w:rsid w:val="00B25512"/>
    <w:rsid w:val="00B26B5D"/>
    <w:rsid w:val="00B37D64"/>
    <w:rsid w:val="00B51FD3"/>
    <w:rsid w:val="00BA64F0"/>
    <w:rsid w:val="00BF6A2A"/>
    <w:rsid w:val="00D20FB8"/>
    <w:rsid w:val="00D8162F"/>
    <w:rsid w:val="00DC3614"/>
    <w:rsid w:val="00E94C79"/>
    <w:rsid w:val="00EE4EAD"/>
    <w:rsid w:val="00EF7A22"/>
    <w:rsid w:val="00FB0EA4"/>
    <w:rsid w:val="00FB28EF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87680B8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  <w:style w:type="character" w:styleId="Collegamentovisitato">
    <w:name w:val="FollowedHyperlink"/>
    <w:basedOn w:val="Carpredefinitoparagrafo"/>
    <w:semiHidden/>
    <w:unhideWhenUsed/>
    <w:rsid w:val="001B5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itas.bz.it/it/partecipare/caritas-parrocchiali/formazione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meinschaft.comunita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4</cp:revision>
  <dcterms:created xsi:type="dcterms:W3CDTF">2024-09-18T11:57:00Z</dcterms:created>
  <dcterms:modified xsi:type="dcterms:W3CDTF">2024-09-18T13:05:00Z</dcterms:modified>
</cp:coreProperties>
</file>