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87" w:rsidRDefault="00FB4A87" w:rsidP="00FB4A87">
      <w:pPr>
        <w:pStyle w:val="StandardWeb"/>
        <w:rPr>
          <w:rStyle w:val="Fett"/>
        </w:rPr>
      </w:pPr>
    </w:p>
    <w:p w:rsidR="001E2438" w:rsidRPr="003B5D11" w:rsidRDefault="001E2438" w:rsidP="00FB4A87">
      <w:pPr>
        <w:pStyle w:val="StandardWeb"/>
        <w:contextualSpacing/>
        <w:rPr>
          <w:rStyle w:val="Fett"/>
          <w:rFonts w:ascii="Arial" w:hAnsi="Arial" w:cs="Arial"/>
          <w:sz w:val="28"/>
          <w:szCs w:val="28"/>
        </w:rPr>
      </w:pPr>
      <w:proofErr w:type="spellStart"/>
      <w:r w:rsidRPr="003B5D11">
        <w:rPr>
          <w:rStyle w:val="Fett"/>
          <w:rFonts w:ascii="Arial" w:hAnsi="Arial" w:cs="Arial"/>
          <w:sz w:val="28"/>
          <w:szCs w:val="28"/>
        </w:rPr>
        <w:t>youngCaritas</w:t>
      </w:r>
      <w:proofErr w:type="spellEnd"/>
      <w:r w:rsidR="003B5D11" w:rsidRPr="003B5D11">
        <w:rPr>
          <w:rStyle w:val="Fett"/>
          <w:rFonts w:ascii="Arial" w:hAnsi="Arial" w:cs="Arial"/>
          <w:sz w:val="28"/>
          <w:szCs w:val="28"/>
        </w:rPr>
        <w:t xml:space="preserve"> stellt Weichen neu</w:t>
      </w:r>
      <w:r w:rsidRPr="003B5D11">
        <w:rPr>
          <w:rStyle w:val="Fett"/>
          <w:rFonts w:ascii="Arial" w:hAnsi="Arial" w:cs="Arial"/>
          <w:sz w:val="28"/>
          <w:szCs w:val="28"/>
        </w:rPr>
        <w:t xml:space="preserve"> </w:t>
      </w:r>
    </w:p>
    <w:p w:rsidR="003B5D11" w:rsidRDefault="00FB4A87" w:rsidP="00FB4A87">
      <w:pPr>
        <w:pStyle w:val="StandardWeb"/>
        <w:contextualSpacing/>
        <w:rPr>
          <w:rStyle w:val="Fett"/>
          <w:rFonts w:ascii="Arial" w:hAnsi="Arial" w:cs="Arial"/>
          <w:b w:val="0"/>
        </w:rPr>
      </w:pPr>
      <w:r w:rsidRPr="003B5D11">
        <w:rPr>
          <w:rStyle w:val="Fett"/>
          <w:rFonts w:ascii="Arial" w:hAnsi="Arial" w:cs="Arial"/>
          <w:b w:val="0"/>
        </w:rPr>
        <w:t>Wegbereiter für junge Menschen</w:t>
      </w:r>
      <w:r w:rsidR="003B5D11">
        <w:rPr>
          <w:rStyle w:val="Fett"/>
          <w:rFonts w:ascii="Arial" w:hAnsi="Arial" w:cs="Arial"/>
          <w:b w:val="0"/>
        </w:rPr>
        <w:t xml:space="preserve"> in Südtirol und in den Ferienanlagen der Caritas</w:t>
      </w:r>
    </w:p>
    <w:p w:rsidR="003B5D11" w:rsidRPr="003B5D11" w:rsidRDefault="003B5D11" w:rsidP="00FB4A87">
      <w:pPr>
        <w:pStyle w:val="StandardWeb"/>
        <w:contextualSpacing/>
        <w:rPr>
          <w:rFonts w:ascii="Arial" w:hAnsi="Arial" w:cs="Arial"/>
          <w:b/>
        </w:rPr>
      </w:pPr>
    </w:p>
    <w:p w:rsidR="001E2438" w:rsidRPr="001E2438" w:rsidRDefault="001E2438" w:rsidP="00FB4A87">
      <w:pPr>
        <w:pStyle w:val="StandardWeb"/>
        <w:rPr>
          <w:rFonts w:ascii="Arial" w:hAnsi="Arial" w:cs="Arial"/>
          <w:b/>
          <w:sz w:val="22"/>
          <w:szCs w:val="22"/>
        </w:rPr>
      </w:pPr>
      <w:r w:rsidRPr="001E2438">
        <w:rPr>
          <w:rFonts w:ascii="Arial" w:hAnsi="Arial" w:cs="Arial"/>
          <w:b/>
          <w:sz w:val="22"/>
          <w:szCs w:val="22"/>
        </w:rPr>
        <w:t>D</w:t>
      </w:r>
      <w:r w:rsidR="00FB4A87" w:rsidRPr="001E2438">
        <w:rPr>
          <w:rFonts w:ascii="Arial" w:hAnsi="Arial" w:cs="Arial"/>
          <w:b/>
          <w:sz w:val="22"/>
          <w:szCs w:val="22"/>
        </w:rPr>
        <w:t xml:space="preserve">ie </w:t>
      </w:r>
      <w:proofErr w:type="spellStart"/>
      <w:r w:rsidR="00FB4A87" w:rsidRPr="001E2438">
        <w:rPr>
          <w:rFonts w:ascii="Arial" w:hAnsi="Arial" w:cs="Arial"/>
          <w:b/>
          <w:sz w:val="22"/>
          <w:szCs w:val="22"/>
        </w:rPr>
        <w:t>youngCaritas</w:t>
      </w:r>
      <w:proofErr w:type="spellEnd"/>
      <w:r w:rsidRPr="001E2438">
        <w:rPr>
          <w:rFonts w:ascii="Arial" w:hAnsi="Arial" w:cs="Arial"/>
          <w:b/>
          <w:sz w:val="22"/>
          <w:szCs w:val="22"/>
        </w:rPr>
        <w:t xml:space="preserve"> ist mittlerweile erwachsen geworden und wird in Zukunft zusätzliche </w:t>
      </w:r>
      <w:r w:rsidR="003B5D11">
        <w:rPr>
          <w:rFonts w:ascii="Arial" w:hAnsi="Arial" w:cs="Arial"/>
          <w:b/>
          <w:sz w:val="22"/>
          <w:szCs w:val="22"/>
        </w:rPr>
        <w:t xml:space="preserve">verantwortungsvolle </w:t>
      </w:r>
      <w:r w:rsidRPr="001E2438">
        <w:rPr>
          <w:rFonts w:ascii="Arial" w:hAnsi="Arial" w:cs="Arial"/>
          <w:b/>
          <w:sz w:val="22"/>
          <w:szCs w:val="22"/>
        </w:rPr>
        <w:t xml:space="preserve">Aufgaben übernehmen. </w:t>
      </w:r>
      <w:r w:rsidR="00BF294D">
        <w:rPr>
          <w:rFonts w:ascii="Arial" w:hAnsi="Arial" w:cs="Arial"/>
          <w:b/>
          <w:sz w:val="22"/>
          <w:szCs w:val="22"/>
        </w:rPr>
        <w:t xml:space="preserve">So zeichnet sie heuer im Sommer </w:t>
      </w:r>
      <w:r w:rsidR="003B5D11">
        <w:rPr>
          <w:rFonts w:ascii="Arial" w:hAnsi="Arial" w:cs="Arial"/>
          <w:b/>
          <w:sz w:val="22"/>
          <w:szCs w:val="22"/>
        </w:rPr>
        <w:t xml:space="preserve">erstmals </w:t>
      </w:r>
      <w:r w:rsidR="00BF294D">
        <w:rPr>
          <w:rFonts w:ascii="Arial" w:hAnsi="Arial" w:cs="Arial"/>
          <w:b/>
          <w:sz w:val="22"/>
          <w:szCs w:val="22"/>
        </w:rPr>
        <w:t xml:space="preserve">sowohl für den pädagogischen Teil der Kinderferien in </w:t>
      </w:r>
      <w:proofErr w:type="spellStart"/>
      <w:r w:rsidR="00BF294D">
        <w:rPr>
          <w:rFonts w:ascii="Arial" w:hAnsi="Arial" w:cs="Arial"/>
          <w:b/>
          <w:sz w:val="22"/>
          <w:szCs w:val="22"/>
        </w:rPr>
        <w:t>Caorle</w:t>
      </w:r>
      <w:proofErr w:type="spellEnd"/>
      <w:r w:rsidR="00BF294D">
        <w:rPr>
          <w:rFonts w:ascii="Arial" w:hAnsi="Arial" w:cs="Arial"/>
          <w:b/>
          <w:sz w:val="22"/>
          <w:szCs w:val="22"/>
        </w:rPr>
        <w:t xml:space="preserve"> wie auch in </w:t>
      </w:r>
      <w:proofErr w:type="spellStart"/>
      <w:r w:rsidR="00BF294D">
        <w:rPr>
          <w:rFonts w:ascii="Arial" w:hAnsi="Arial" w:cs="Arial"/>
          <w:b/>
          <w:sz w:val="22"/>
          <w:szCs w:val="22"/>
        </w:rPr>
        <w:t>Cesenatico</w:t>
      </w:r>
      <w:proofErr w:type="spellEnd"/>
      <w:r w:rsidR="00BF294D">
        <w:rPr>
          <w:rFonts w:ascii="Arial" w:hAnsi="Arial" w:cs="Arial"/>
          <w:b/>
          <w:sz w:val="22"/>
          <w:szCs w:val="22"/>
        </w:rPr>
        <w:t xml:space="preserve"> verantwortlich. </w:t>
      </w:r>
      <w:r w:rsidRPr="001E2438">
        <w:rPr>
          <w:rFonts w:ascii="Arial" w:hAnsi="Arial" w:cs="Arial"/>
          <w:b/>
          <w:sz w:val="22"/>
          <w:szCs w:val="22"/>
        </w:rPr>
        <w:t xml:space="preserve">Und auch in Südtirol will die </w:t>
      </w:r>
      <w:proofErr w:type="spellStart"/>
      <w:r w:rsidRPr="001E2438">
        <w:rPr>
          <w:rFonts w:ascii="Arial" w:hAnsi="Arial" w:cs="Arial"/>
          <w:b/>
          <w:sz w:val="22"/>
          <w:szCs w:val="22"/>
        </w:rPr>
        <w:t>youngCaritas</w:t>
      </w:r>
      <w:proofErr w:type="spellEnd"/>
      <w:r w:rsidRPr="001E2438">
        <w:rPr>
          <w:rFonts w:ascii="Arial" w:hAnsi="Arial" w:cs="Arial"/>
          <w:b/>
          <w:sz w:val="22"/>
          <w:szCs w:val="22"/>
        </w:rPr>
        <w:t xml:space="preserve"> verstärkt in den Austausch mit Jugendlichen treten.</w:t>
      </w:r>
      <w:r w:rsidR="00BF294D">
        <w:rPr>
          <w:rFonts w:ascii="Arial" w:hAnsi="Arial" w:cs="Arial"/>
          <w:b/>
          <w:sz w:val="22"/>
          <w:szCs w:val="22"/>
        </w:rPr>
        <w:t xml:space="preserve"> Die notwendigen Weichen dafür wird Daniel Donner als neuer Leiter stellen. Ihm zur Seite steht Francesca Mura als Koordinatorin.</w:t>
      </w:r>
    </w:p>
    <w:p w:rsidR="001E2438" w:rsidRPr="0065641A" w:rsidRDefault="00516AB1" w:rsidP="00FB4A87">
      <w:pPr>
        <w:pStyle w:val="StandardWeb"/>
        <w:rPr>
          <w:rFonts w:ascii="Arial" w:hAnsi="Arial" w:cs="Arial"/>
          <w:sz w:val="22"/>
          <w:szCs w:val="22"/>
        </w:rPr>
      </w:pPr>
      <w:r w:rsidRPr="0065641A">
        <w:rPr>
          <w:rFonts w:ascii="Arial" w:hAnsi="Arial" w:cs="Arial"/>
          <w:sz w:val="22"/>
          <w:szCs w:val="22"/>
        </w:rPr>
        <w:t xml:space="preserve">Der </w:t>
      </w:r>
      <w:proofErr w:type="spellStart"/>
      <w:r w:rsidRPr="0065641A">
        <w:rPr>
          <w:rFonts w:ascii="Arial" w:hAnsi="Arial" w:cs="Arial"/>
          <w:sz w:val="22"/>
          <w:szCs w:val="22"/>
        </w:rPr>
        <w:t>Vinschger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</w:t>
      </w:r>
      <w:r w:rsidR="003B5D11" w:rsidRPr="0065641A">
        <w:rPr>
          <w:rFonts w:ascii="Arial" w:hAnsi="Arial" w:cs="Arial"/>
          <w:sz w:val="22"/>
          <w:szCs w:val="22"/>
        </w:rPr>
        <w:t>Daniel Donner (</w:t>
      </w:r>
      <w:r w:rsidRPr="0065641A">
        <w:rPr>
          <w:rFonts w:ascii="Arial" w:hAnsi="Arial" w:cs="Arial"/>
          <w:sz w:val="22"/>
          <w:szCs w:val="22"/>
        </w:rPr>
        <w:t>30</w:t>
      </w:r>
      <w:r w:rsidR="003B5D11" w:rsidRPr="0065641A">
        <w:rPr>
          <w:rFonts w:ascii="Arial" w:hAnsi="Arial" w:cs="Arial"/>
          <w:sz w:val="22"/>
          <w:szCs w:val="22"/>
        </w:rPr>
        <w:t xml:space="preserve">) war über viele Jahre als Freiwilliger bei den Kinderferien der Caritas in </w:t>
      </w:r>
      <w:proofErr w:type="spellStart"/>
      <w:r w:rsidR="003B5D11" w:rsidRPr="0065641A">
        <w:rPr>
          <w:rFonts w:ascii="Arial" w:hAnsi="Arial" w:cs="Arial"/>
          <w:sz w:val="22"/>
          <w:szCs w:val="22"/>
        </w:rPr>
        <w:t>Caorle</w:t>
      </w:r>
      <w:proofErr w:type="spellEnd"/>
      <w:r w:rsidR="003B5D11" w:rsidRPr="0065641A">
        <w:rPr>
          <w:rFonts w:ascii="Arial" w:hAnsi="Arial" w:cs="Arial"/>
          <w:sz w:val="22"/>
          <w:szCs w:val="22"/>
        </w:rPr>
        <w:t xml:space="preserve"> tätig, bis er </w:t>
      </w:r>
      <w:r w:rsidRPr="0065641A">
        <w:rPr>
          <w:rFonts w:ascii="Arial" w:hAnsi="Arial" w:cs="Arial"/>
          <w:sz w:val="22"/>
          <w:szCs w:val="22"/>
        </w:rPr>
        <w:t xml:space="preserve">dort </w:t>
      </w:r>
      <w:r w:rsidR="003B5D11" w:rsidRPr="0065641A">
        <w:rPr>
          <w:rFonts w:ascii="Arial" w:hAnsi="Arial" w:cs="Arial"/>
          <w:sz w:val="22"/>
          <w:szCs w:val="22"/>
        </w:rPr>
        <w:t xml:space="preserve">schließlich vor 4 Jahren die pädagogische Leitung übernahm. Zuvor war Donner Landesleiter der katholischen Jugend und wirkte dort bei der Organisation und Ausführung von zahlreichen Projekten mit. </w:t>
      </w:r>
      <w:r w:rsidRPr="0065641A">
        <w:rPr>
          <w:rFonts w:ascii="Arial" w:hAnsi="Arial" w:cs="Arial"/>
          <w:sz w:val="22"/>
          <w:szCs w:val="22"/>
        </w:rPr>
        <w:t>Neben seiner Tätigkeit bei der Caritas</w:t>
      </w:r>
      <w:r w:rsidR="003B5D11" w:rsidRPr="0065641A">
        <w:rPr>
          <w:rFonts w:ascii="Arial" w:hAnsi="Arial" w:cs="Arial"/>
          <w:sz w:val="22"/>
          <w:szCs w:val="22"/>
        </w:rPr>
        <w:t xml:space="preserve"> hat er Religionspädagogik </w:t>
      </w:r>
      <w:r w:rsidR="00350834">
        <w:rPr>
          <w:rFonts w:ascii="Arial" w:hAnsi="Arial" w:cs="Arial"/>
          <w:sz w:val="22"/>
          <w:szCs w:val="22"/>
        </w:rPr>
        <w:t>studiert</w:t>
      </w:r>
      <w:r w:rsidR="003B5D11" w:rsidRPr="0065641A">
        <w:rPr>
          <w:rFonts w:ascii="Arial" w:hAnsi="Arial" w:cs="Arial"/>
          <w:sz w:val="22"/>
          <w:szCs w:val="22"/>
        </w:rPr>
        <w:t xml:space="preserve"> und mö</w:t>
      </w:r>
      <w:r w:rsidR="0061001C" w:rsidRPr="0065641A">
        <w:rPr>
          <w:rFonts w:ascii="Arial" w:hAnsi="Arial" w:cs="Arial"/>
          <w:sz w:val="22"/>
          <w:szCs w:val="22"/>
        </w:rPr>
        <w:t xml:space="preserve">chte nun alle seine Erfahrungen in die Arbeit mit jungen Menschen einfließen lassen. </w:t>
      </w:r>
    </w:p>
    <w:p w:rsidR="0061001C" w:rsidRPr="0065641A" w:rsidRDefault="0061001C" w:rsidP="00FB4A87">
      <w:pPr>
        <w:pStyle w:val="StandardWeb"/>
        <w:rPr>
          <w:rFonts w:ascii="Arial" w:hAnsi="Arial" w:cs="Arial"/>
          <w:sz w:val="22"/>
          <w:szCs w:val="22"/>
        </w:rPr>
      </w:pPr>
      <w:r w:rsidRPr="0065641A">
        <w:rPr>
          <w:rFonts w:ascii="Arial" w:hAnsi="Arial" w:cs="Arial"/>
          <w:sz w:val="22"/>
          <w:szCs w:val="22"/>
        </w:rPr>
        <w:t xml:space="preserve">„Ich möchte die </w:t>
      </w:r>
      <w:proofErr w:type="spellStart"/>
      <w:r w:rsidRPr="0065641A">
        <w:rPr>
          <w:rFonts w:ascii="Arial" w:hAnsi="Arial" w:cs="Arial"/>
          <w:sz w:val="22"/>
          <w:szCs w:val="22"/>
        </w:rPr>
        <w:t>youngCaritas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zu einem Ort machen, an dem junge Menschen gehört werden, Werte wie Nächstenliebe, Solidarität und Wertschätzung leben und erleben“, sagt Donner. „Die </w:t>
      </w:r>
      <w:proofErr w:type="spellStart"/>
      <w:r w:rsidRPr="0065641A">
        <w:rPr>
          <w:rFonts w:ascii="Arial" w:hAnsi="Arial" w:cs="Arial"/>
          <w:sz w:val="22"/>
          <w:szCs w:val="22"/>
        </w:rPr>
        <w:t>youngCaritas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soll jungen Menschen einen geschützten Raum bieten, in dem sie sich begegnen, entfalten, ausprobieren und wachsen dürfen. Sie soll ein Ort sein, an dem </w:t>
      </w:r>
      <w:r w:rsidR="0065641A">
        <w:rPr>
          <w:rFonts w:ascii="Arial" w:hAnsi="Arial" w:cs="Arial"/>
          <w:sz w:val="22"/>
          <w:szCs w:val="22"/>
        </w:rPr>
        <w:t>man ihnen</w:t>
      </w:r>
      <w:r w:rsidRPr="0065641A">
        <w:rPr>
          <w:rFonts w:ascii="Arial" w:hAnsi="Arial" w:cs="Arial"/>
          <w:sz w:val="22"/>
          <w:szCs w:val="22"/>
        </w:rPr>
        <w:t xml:space="preserve"> auf Augenhöhe begegnet und sie Wertschätzung erfahren. Und wir möchten auch Sprachrohr für ihre Bedürfnisse und Anliegen sein.“</w:t>
      </w:r>
    </w:p>
    <w:p w:rsidR="0065641A" w:rsidRDefault="00C11F0D" w:rsidP="00FB4A87">
      <w:pPr>
        <w:pStyle w:val="StandardWeb"/>
        <w:rPr>
          <w:rFonts w:ascii="Arial" w:hAnsi="Arial" w:cs="Arial"/>
          <w:sz w:val="22"/>
          <w:szCs w:val="22"/>
        </w:rPr>
      </w:pPr>
      <w:r w:rsidRPr="0065641A">
        <w:rPr>
          <w:rFonts w:ascii="Arial" w:hAnsi="Arial" w:cs="Arial"/>
          <w:sz w:val="22"/>
          <w:szCs w:val="22"/>
        </w:rPr>
        <w:t xml:space="preserve">Ein breites Tätigkeitsfeld dafür hat die </w:t>
      </w:r>
      <w:proofErr w:type="spellStart"/>
      <w:r w:rsidRPr="0065641A">
        <w:rPr>
          <w:rFonts w:ascii="Arial" w:hAnsi="Arial" w:cs="Arial"/>
          <w:sz w:val="22"/>
          <w:szCs w:val="22"/>
        </w:rPr>
        <w:t>youngCaritas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bei den </w:t>
      </w:r>
      <w:r w:rsidR="006C61E0">
        <w:rPr>
          <w:rFonts w:ascii="Arial" w:hAnsi="Arial" w:cs="Arial"/>
          <w:sz w:val="22"/>
          <w:szCs w:val="22"/>
        </w:rPr>
        <w:t>A</w:t>
      </w:r>
      <w:bookmarkStart w:id="0" w:name="_GoBack"/>
      <w:bookmarkEnd w:id="0"/>
      <w:r w:rsidRPr="0065641A">
        <w:rPr>
          <w:rFonts w:ascii="Arial" w:hAnsi="Arial" w:cs="Arial"/>
          <w:sz w:val="22"/>
          <w:szCs w:val="22"/>
        </w:rPr>
        <w:t xml:space="preserve">ngeboten für Kinder und Jugendliche in den Ferienanlagen der Caritas in </w:t>
      </w:r>
      <w:proofErr w:type="spellStart"/>
      <w:r w:rsidRPr="0065641A">
        <w:rPr>
          <w:rFonts w:ascii="Arial" w:hAnsi="Arial" w:cs="Arial"/>
          <w:sz w:val="22"/>
          <w:szCs w:val="22"/>
        </w:rPr>
        <w:t>Caorle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65641A">
        <w:rPr>
          <w:rFonts w:ascii="Arial" w:hAnsi="Arial" w:cs="Arial"/>
          <w:sz w:val="22"/>
          <w:szCs w:val="22"/>
        </w:rPr>
        <w:t>Cesenatico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, für die sie beide heuer die pädagogische Leitung überhat. Bei dieser verantwortungsvollen Aufgabe wird Daniel Donner deshalb auch Francesca Mura </w:t>
      </w:r>
      <w:r w:rsidR="00350834">
        <w:rPr>
          <w:rFonts w:ascii="Arial" w:hAnsi="Arial" w:cs="Arial"/>
          <w:sz w:val="22"/>
          <w:szCs w:val="22"/>
        </w:rPr>
        <w:t xml:space="preserve">(29) </w:t>
      </w:r>
      <w:r w:rsidRPr="0065641A">
        <w:rPr>
          <w:rFonts w:ascii="Arial" w:hAnsi="Arial" w:cs="Arial"/>
          <w:sz w:val="22"/>
          <w:szCs w:val="22"/>
        </w:rPr>
        <w:t>als Koordinatorin zur Seite stehen, die als Caritas-Mi</w:t>
      </w:r>
      <w:r w:rsidR="00350834">
        <w:rPr>
          <w:rFonts w:ascii="Arial" w:hAnsi="Arial" w:cs="Arial"/>
          <w:sz w:val="22"/>
          <w:szCs w:val="22"/>
        </w:rPr>
        <w:t>tarbeiterin in den vergangenen 3</w:t>
      </w:r>
      <w:r w:rsidRPr="0065641A">
        <w:rPr>
          <w:rFonts w:ascii="Arial" w:hAnsi="Arial" w:cs="Arial"/>
          <w:sz w:val="22"/>
          <w:szCs w:val="22"/>
        </w:rPr>
        <w:t xml:space="preserve"> Sommern ausreichend Erfahrung dafür in </w:t>
      </w:r>
      <w:proofErr w:type="spellStart"/>
      <w:r w:rsidRPr="0065641A">
        <w:rPr>
          <w:rFonts w:ascii="Arial" w:hAnsi="Arial" w:cs="Arial"/>
          <w:sz w:val="22"/>
          <w:szCs w:val="22"/>
        </w:rPr>
        <w:t>Cesenatico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gesammelt hat. </w:t>
      </w:r>
    </w:p>
    <w:p w:rsidR="00A70983" w:rsidRPr="0065641A" w:rsidRDefault="00C11F0D" w:rsidP="00FB4A87">
      <w:pPr>
        <w:pStyle w:val="StandardWeb"/>
        <w:rPr>
          <w:rFonts w:ascii="Arial" w:hAnsi="Arial" w:cs="Arial"/>
          <w:sz w:val="22"/>
          <w:szCs w:val="22"/>
        </w:rPr>
      </w:pPr>
      <w:r w:rsidRPr="0065641A">
        <w:rPr>
          <w:rFonts w:ascii="Arial" w:hAnsi="Arial" w:cs="Arial"/>
          <w:sz w:val="22"/>
          <w:szCs w:val="22"/>
        </w:rPr>
        <w:t xml:space="preserve">Während des Schuljahres </w:t>
      </w:r>
      <w:r w:rsidR="0065641A">
        <w:rPr>
          <w:rFonts w:ascii="Arial" w:hAnsi="Arial" w:cs="Arial"/>
          <w:sz w:val="22"/>
          <w:szCs w:val="22"/>
        </w:rPr>
        <w:t xml:space="preserve">indes </w:t>
      </w:r>
      <w:r w:rsidRPr="0065641A">
        <w:rPr>
          <w:rFonts w:ascii="Arial" w:hAnsi="Arial" w:cs="Arial"/>
          <w:sz w:val="22"/>
          <w:szCs w:val="22"/>
        </w:rPr>
        <w:t xml:space="preserve">bietet die </w:t>
      </w:r>
      <w:proofErr w:type="spellStart"/>
      <w:r w:rsidRPr="0065641A">
        <w:rPr>
          <w:rFonts w:ascii="Arial" w:hAnsi="Arial" w:cs="Arial"/>
          <w:sz w:val="22"/>
          <w:szCs w:val="22"/>
        </w:rPr>
        <w:t>youngCaritas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zahlreiche Workshops zu sozialen Themen an Südtirols Schulen a</w:t>
      </w:r>
      <w:r w:rsidR="0065641A">
        <w:rPr>
          <w:rFonts w:ascii="Arial" w:hAnsi="Arial" w:cs="Arial"/>
          <w:sz w:val="22"/>
          <w:szCs w:val="22"/>
        </w:rPr>
        <w:t>n</w:t>
      </w:r>
      <w:r w:rsidRPr="0065641A">
        <w:rPr>
          <w:rFonts w:ascii="Arial" w:hAnsi="Arial" w:cs="Arial"/>
          <w:sz w:val="22"/>
          <w:szCs w:val="22"/>
        </w:rPr>
        <w:t>, organisiert mit ihnen das Lauf- und Lesewunder, bietet Kleidertauschmärkte und Deckensammlungen</w:t>
      </w:r>
      <w:r w:rsidR="0065641A">
        <w:rPr>
          <w:rFonts w:ascii="Arial" w:hAnsi="Arial" w:cs="Arial"/>
          <w:sz w:val="22"/>
          <w:szCs w:val="22"/>
        </w:rPr>
        <w:t xml:space="preserve"> an</w:t>
      </w:r>
      <w:r w:rsidRPr="0065641A">
        <w:rPr>
          <w:rFonts w:ascii="Arial" w:hAnsi="Arial" w:cs="Arial"/>
          <w:sz w:val="22"/>
          <w:szCs w:val="22"/>
        </w:rPr>
        <w:t xml:space="preserve"> und arbeitet an verschiedenen </w:t>
      </w:r>
      <w:proofErr w:type="spellStart"/>
      <w:r w:rsidRPr="0065641A">
        <w:rPr>
          <w:rFonts w:ascii="Arial" w:hAnsi="Arial" w:cs="Arial"/>
          <w:sz w:val="22"/>
          <w:szCs w:val="22"/>
        </w:rPr>
        <w:t>Sensiblilisierungsprojekten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mit wie der Fastenaktion </w:t>
      </w:r>
      <w:proofErr w:type="spellStart"/>
      <w:r w:rsidRPr="0065641A">
        <w:rPr>
          <w:rFonts w:ascii="Arial" w:hAnsi="Arial" w:cs="Arial"/>
          <w:sz w:val="22"/>
          <w:szCs w:val="22"/>
        </w:rPr>
        <w:t>unVERZICHTbar</w:t>
      </w:r>
      <w:proofErr w:type="spellEnd"/>
      <w:r w:rsidRPr="0065641A">
        <w:rPr>
          <w:rFonts w:ascii="Arial" w:hAnsi="Arial" w:cs="Arial"/>
          <w:sz w:val="22"/>
          <w:szCs w:val="22"/>
        </w:rPr>
        <w:t>, der Mitmachaktion „72-Stunden-ohne Kompromiss“</w:t>
      </w:r>
      <w:r w:rsidR="0065641A" w:rsidRPr="0065641A">
        <w:rPr>
          <w:rFonts w:ascii="Arial" w:hAnsi="Arial" w:cs="Arial"/>
          <w:sz w:val="22"/>
          <w:szCs w:val="22"/>
        </w:rPr>
        <w:t xml:space="preserve"> und vielem anderem mehr. In Zukunft soll der spirituellen Begleitung von Jugendlichen z.B. bei der </w:t>
      </w:r>
      <w:proofErr w:type="spellStart"/>
      <w:r w:rsidR="0065641A" w:rsidRPr="0065641A">
        <w:rPr>
          <w:rFonts w:ascii="Arial" w:hAnsi="Arial" w:cs="Arial"/>
          <w:sz w:val="22"/>
          <w:szCs w:val="22"/>
        </w:rPr>
        <w:t>Firmvorbereitung</w:t>
      </w:r>
      <w:proofErr w:type="spellEnd"/>
      <w:r w:rsidR="0065641A" w:rsidRPr="0065641A">
        <w:rPr>
          <w:rFonts w:ascii="Arial" w:hAnsi="Arial" w:cs="Arial"/>
          <w:sz w:val="22"/>
          <w:szCs w:val="22"/>
        </w:rPr>
        <w:t xml:space="preserve"> noch mehr Augenmerk geschenkt werden.</w:t>
      </w:r>
    </w:p>
    <w:p w:rsidR="00A70983" w:rsidRDefault="00A70983" w:rsidP="00FB4A87">
      <w:pPr>
        <w:pStyle w:val="StandardWeb"/>
        <w:rPr>
          <w:rFonts w:ascii="Arial" w:hAnsi="Arial" w:cs="Arial"/>
          <w:sz w:val="22"/>
          <w:szCs w:val="22"/>
        </w:rPr>
      </w:pPr>
      <w:r w:rsidRPr="0065641A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65641A">
        <w:rPr>
          <w:rFonts w:ascii="Arial" w:hAnsi="Arial" w:cs="Arial"/>
          <w:sz w:val="22"/>
          <w:szCs w:val="22"/>
        </w:rPr>
        <w:t>youngCaritas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in Bozen gibt es seit 2006. „</w:t>
      </w:r>
      <w:r w:rsidR="0065641A" w:rsidRPr="0065641A">
        <w:rPr>
          <w:rFonts w:ascii="Arial" w:hAnsi="Arial" w:cs="Arial"/>
          <w:sz w:val="22"/>
          <w:szCs w:val="22"/>
        </w:rPr>
        <w:t>Sie</w:t>
      </w:r>
      <w:r w:rsidRPr="0065641A">
        <w:rPr>
          <w:rFonts w:ascii="Arial" w:hAnsi="Arial" w:cs="Arial"/>
          <w:sz w:val="22"/>
          <w:szCs w:val="22"/>
        </w:rPr>
        <w:t xml:space="preserve"> ist für uns</w:t>
      </w:r>
      <w:r w:rsidR="0065641A" w:rsidRPr="0065641A">
        <w:rPr>
          <w:rFonts w:ascii="Arial" w:hAnsi="Arial" w:cs="Arial"/>
          <w:sz w:val="22"/>
          <w:szCs w:val="22"/>
        </w:rPr>
        <w:t>, sprich die Caritas,</w:t>
      </w:r>
      <w:r w:rsidRPr="0065641A">
        <w:rPr>
          <w:rFonts w:ascii="Arial" w:hAnsi="Arial" w:cs="Arial"/>
          <w:sz w:val="22"/>
          <w:szCs w:val="22"/>
        </w:rPr>
        <w:t xml:space="preserve"> </w:t>
      </w:r>
      <w:r w:rsidR="0065641A">
        <w:rPr>
          <w:rFonts w:ascii="Arial" w:hAnsi="Arial" w:cs="Arial"/>
          <w:sz w:val="22"/>
          <w:szCs w:val="22"/>
        </w:rPr>
        <w:t>der Schlüssel</w:t>
      </w:r>
      <w:r w:rsidRPr="0065641A">
        <w:rPr>
          <w:rFonts w:ascii="Arial" w:hAnsi="Arial" w:cs="Arial"/>
          <w:sz w:val="22"/>
          <w:szCs w:val="22"/>
        </w:rPr>
        <w:t xml:space="preserve"> zur Jugend. Sie ist unsere Zukunft, mit ihr und den Jugendlichen wollen wir gemeinsam an einer sozialen und zukunftsfähigen Gesellschaft bauen“, betont Caritas-Direktorin Beatrix Mairhofer, der </w:t>
      </w:r>
      <w:r w:rsidR="0065641A">
        <w:rPr>
          <w:rFonts w:ascii="Arial" w:hAnsi="Arial" w:cs="Arial"/>
          <w:sz w:val="22"/>
          <w:szCs w:val="22"/>
        </w:rPr>
        <w:t xml:space="preserve">die Förderung der </w:t>
      </w:r>
      <w:proofErr w:type="spellStart"/>
      <w:r w:rsidR="0065641A" w:rsidRPr="0065641A">
        <w:rPr>
          <w:rFonts w:ascii="Arial" w:hAnsi="Arial" w:cs="Arial"/>
          <w:sz w:val="22"/>
          <w:szCs w:val="22"/>
        </w:rPr>
        <w:t>youngCaritas</w:t>
      </w:r>
      <w:proofErr w:type="spellEnd"/>
      <w:r w:rsidRPr="0065641A">
        <w:rPr>
          <w:rFonts w:ascii="Arial" w:hAnsi="Arial" w:cs="Arial"/>
          <w:sz w:val="22"/>
          <w:szCs w:val="22"/>
        </w:rPr>
        <w:t xml:space="preserve"> ein besonderes Anliegen ist.</w:t>
      </w:r>
      <w:r w:rsidR="00C11F0D" w:rsidRPr="0065641A">
        <w:rPr>
          <w:rFonts w:ascii="Arial" w:hAnsi="Arial" w:cs="Arial"/>
          <w:sz w:val="22"/>
          <w:szCs w:val="22"/>
        </w:rPr>
        <w:t xml:space="preserve"> </w:t>
      </w:r>
    </w:p>
    <w:p w:rsidR="00997A6A" w:rsidRPr="0065641A" w:rsidRDefault="00997A6A" w:rsidP="00FB4A87">
      <w:pPr>
        <w:pStyle w:val="Standard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Bozen, den </w:t>
      </w:r>
      <w:r w:rsidR="0047016A">
        <w:rPr>
          <w:rFonts w:ascii="Arial" w:hAnsi="Arial" w:cs="Arial"/>
          <w:sz w:val="22"/>
          <w:szCs w:val="22"/>
        </w:rPr>
        <w:t>6. Februar 2025</w:t>
      </w:r>
    </w:p>
    <w:sectPr w:rsidR="00997A6A" w:rsidRPr="0065641A" w:rsidSect="00B26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8"/>
  </w:num>
  <w:num w:numId="8">
    <w:abstractNumId w:val="2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4"/>
  </w:num>
  <w:num w:numId="15">
    <w:abstractNumId w:val="12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1"/>
  </w:num>
  <w:num w:numId="21">
    <w:abstractNumId w:val="7"/>
  </w:num>
  <w:num w:numId="22">
    <w:abstractNumId w:val="14"/>
  </w:num>
  <w:num w:numId="23">
    <w:abstractNumId w:val="1"/>
  </w:num>
  <w:num w:numId="24">
    <w:abstractNumId w:val="3"/>
  </w:num>
  <w:num w:numId="25">
    <w:abstractNumId w:val="23"/>
  </w:num>
  <w:num w:numId="26">
    <w:abstractNumId w:val="16"/>
  </w:num>
  <w:num w:numId="27">
    <w:abstractNumId w:val="25"/>
  </w:num>
  <w:num w:numId="28">
    <w:abstractNumId w:val="15"/>
  </w:num>
  <w:num w:numId="29">
    <w:abstractNumId w:val="18"/>
  </w:num>
  <w:num w:numId="30">
    <w:abstractNumId w:val="2"/>
  </w:num>
  <w:num w:numId="31">
    <w:abstractNumId w:val="21"/>
  </w:num>
  <w:num w:numId="32">
    <w:abstractNumId w:val="20"/>
  </w:num>
  <w:num w:numId="33">
    <w:abstractNumId w:val="4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E3E8A"/>
    <w:rsid w:val="001E2438"/>
    <w:rsid w:val="002B3D1B"/>
    <w:rsid w:val="002D1193"/>
    <w:rsid w:val="002F575E"/>
    <w:rsid w:val="003020C8"/>
    <w:rsid w:val="00316C8D"/>
    <w:rsid w:val="003260B0"/>
    <w:rsid w:val="00350834"/>
    <w:rsid w:val="00361FB0"/>
    <w:rsid w:val="003B5D11"/>
    <w:rsid w:val="0047016A"/>
    <w:rsid w:val="004E0BCB"/>
    <w:rsid w:val="00516AB1"/>
    <w:rsid w:val="00584844"/>
    <w:rsid w:val="005F3767"/>
    <w:rsid w:val="0061001C"/>
    <w:rsid w:val="00641F63"/>
    <w:rsid w:val="0065641A"/>
    <w:rsid w:val="00676796"/>
    <w:rsid w:val="00691C53"/>
    <w:rsid w:val="006C61E0"/>
    <w:rsid w:val="007B0F4E"/>
    <w:rsid w:val="007C0876"/>
    <w:rsid w:val="00801BD4"/>
    <w:rsid w:val="00801F6A"/>
    <w:rsid w:val="0081113C"/>
    <w:rsid w:val="00833E7C"/>
    <w:rsid w:val="008473A6"/>
    <w:rsid w:val="0088142C"/>
    <w:rsid w:val="00894043"/>
    <w:rsid w:val="008A05F3"/>
    <w:rsid w:val="00997A6A"/>
    <w:rsid w:val="009A7F66"/>
    <w:rsid w:val="009C39FC"/>
    <w:rsid w:val="009E0C58"/>
    <w:rsid w:val="00A70983"/>
    <w:rsid w:val="00AB72D8"/>
    <w:rsid w:val="00B26B5D"/>
    <w:rsid w:val="00B51FD3"/>
    <w:rsid w:val="00BF294D"/>
    <w:rsid w:val="00BF6A2A"/>
    <w:rsid w:val="00C11F0D"/>
    <w:rsid w:val="00D8162F"/>
    <w:rsid w:val="00DC3614"/>
    <w:rsid w:val="00E94C79"/>
    <w:rsid w:val="00EE4EAD"/>
    <w:rsid w:val="00EF7A22"/>
    <w:rsid w:val="00F1000B"/>
    <w:rsid w:val="00F57EC4"/>
    <w:rsid w:val="00FB0EA4"/>
    <w:rsid w:val="00FB28EF"/>
    <w:rsid w:val="00FB4A87"/>
    <w:rsid w:val="00FE0AB8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10D8020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paragraph" w:styleId="Listenabsatz">
    <w:name w:val="List Paragraph"/>
    <w:basedOn w:val="Standard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StandardWeb">
    <w:name w:val="Normal (Web)"/>
    <w:basedOn w:val="Standard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88142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Renata Plattner</cp:lastModifiedBy>
  <cp:revision>10</cp:revision>
  <dcterms:created xsi:type="dcterms:W3CDTF">2025-01-21T08:34:00Z</dcterms:created>
  <dcterms:modified xsi:type="dcterms:W3CDTF">2025-02-06T08:07:00Z</dcterms:modified>
</cp:coreProperties>
</file>