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BCF" w:rsidRDefault="00A37BCF" w:rsidP="0093382D">
      <w:pPr>
        <w:rPr>
          <w:rStyle w:val="Enfasigrassetto"/>
          <w:rFonts w:ascii="Arial" w:hAnsi="Arial" w:cs="Arial"/>
          <w:sz w:val="24"/>
          <w:lang w:val="it-IT"/>
        </w:rPr>
      </w:pPr>
    </w:p>
    <w:p w:rsidR="00DE3ED0" w:rsidRPr="00B83D7C" w:rsidRDefault="00DE3ED0" w:rsidP="0093382D">
      <w:pPr>
        <w:rPr>
          <w:rStyle w:val="Enfasigrassetto"/>
          <w:rFonts w:ascii="Arial" w:hAnsi="Arial" w:cs="Arial"/>
          <w:sz w:val="26"/>
          <w:szCs w:val="26"/>
        </w:rPr>
      </w:pPr>
      <w:r w:rsidRPr="00B83D7C">
        <w:rPr>
          <w:rStyle w:val="Enfasigrassetto"/>
          <w:rFonts w:ascii="Arial" w:hAnsi="Arial" w:cs="Arial"/>
          <w:sz w:val="26"/>
          <w:szCs w:val="26"/>
        </w:rPr>
        <w:t>Schule am Meer</w:t>
      </w:r>
      <w:r w:rsidR="00C66E5A" w:rsidRPr="00B83D7C">
        <w:rPr>
          <w:rStyle w:val="Enfasigrassetto"/>
          <w:rFonts w:ascii="Arial" w:hAnsi="Arial" w:cs="Arial"/>
          <w:sz w:val="26"/>
          <w:szCs w:val="26"/>
        </w:rPr>
        <w:t xml:space="preserve">: </w:t>
      </w:r>
      <w:r w:rsidR="005401F8" w:rsidRPr="00B83D7C">
        <w:rPr>
          <w:rStyle w:val="Enfasigrassetto"/>
          <w:rFonts w:ascii="Arial" w:hAnsi="Arial" w:cs="Arial"/>
          <w:sz w:val="26"/>
          <w:szCs w:val="26"/>
        </w:rPr>
        <w:t xml:space="preserve">860 </w:t>
      </w:r>
      <w:r w:rsidRPr="00B83D7C">
        <w:rPr>
          <w:rStyle w:val="Enfasigrassetto"/>
          <w:rFonts w:ascii="Arial" w:hAnsi="Arial" w:cs="Arial"/>
          <w:sz w:val="26"/>
          <w:szCs w:val="26"/>
        </w:rPr>
        <w:t xml:space="preserve">Kinder und Jugendliche aus Südtiroler Schulen </w:t>
      </w:r>
    </w:p>
    <w:p w:rsidR="0093382D" w:rsidRPr="00B83D7C" w:rsidRDefault="009E7897" w:rsidP="0093382D">
      <w:pPr>
        <w:rPr>
          <w:rStyle w:val="Enfasigrassetto"/>
          <w:rFonts w:ascii="Arial" w:hAnsi="Arial" w:cs="Arial"/>
          <w:sz w:val="26"/>
          <w:szCs w:val="26"/>
        </w:rPr>
      </w:pPr>
      <w:r>
        <w:rPr>
          <w:rStyle w:val="Enfasigrassetto"/>
          <w:rFonts w:ascii="Arial" w:hAnsi="Arial" w:cs="Arial"/>
          <w:sz w:val="26"/>
          <w:szCs w:val="26"/>
        </w:rPr>
        <w:t>v</w:t>
      </w:r>
      <w:bookmarkStart w:id="0" w:name="_GoBack"/>
      <w:bookmarkEnd w:id="0"/>
      <w:r w:rsidR="00DE3ED0" w:rsidRPr="00B83D7C">
        <w:rPr>
          <w:rStyle w:val="Enfasigrassetto"/>
          <w:rFonts w:ascii="Arial" w:hAnsi="Arial" w:cs="Arial"/>
          <w:sz w:val="26"/>
          <w:szCs w:val="26"/>
        </w:rPr>
        <w:t>erlegen Unterricht nach Caorle und Cesenatico</w:t>
      </w:r>
      <w:r w:rsidR="00AA27BB" w:rsidRPr="00B83D7C">
        <w:rPr>
          <w:rStyle w:val="Enfasigrassetto"/>
          <w:rFonts w:ascii="Arial" w:hAnsi="Arial" w:cs="Arial"/>
          <w:sz w:val="26"/>
          <w:szCs w:val="26"/>
        </w:rPr>
        <w:t xml:space="preserve"> </w:t>
      </w:r>
    </w:p>
    <w:p w:rsidR="002F4910" w:rsidRPr="00DE3ED0" w:rsidRDefault="002F4910" w:rsidP="002F4910">
      <w:pPr>
        <w:rPr>
          <w:rFonts w:ascii="Arial" w:hAnsi="Arial" w:cs="Arial"/>
          <w:sz w:val="20"/>
          <w:szCs w:val="20"/>
        </w:rPr>
      </w:pPr>
    </w:p>
    <w:p w:rsidR="00DE3ED0" w:rsidRPr="00DE3ED0" w:rsidRDefault="00DE3ED0" w:rsidP="002F4910">
      <w:pPr>
        <w:rPr>
          <w:rStyle w:val="Enfasigrassetto"/>
          <w:rFonts w:ascii="Arial" w:hAnsi="Arial" w:cs="Arial"/>
          <w:b w:val="0"/>
          <w:sz w:val="20"/>
          <w:szCs w:val="20"/>
        </w:rPr>
      </w:pPr>
      <w:r w:rsidRPr="00DE3ED0">
        <w:rPr>
          <w:rFonts w:ascii="Arial" w:hAnsi="Arial" w:cs="Arial"/>
          <w:b/>
          <w:sz w:val="20"/>
          <w:szCs w:val="20"/>
        </w:rPr>
        <w:t xml:space="preserve">In </w:t>
      </w:r>
      <w:r>
        <w:rPr>
          <w:rFonts w:ascii="Arial" w:hAnsi="Arial" w:cs="Arial"/>
          <w:b/>
          <w:sz w:val="20"/>
          <w:szCs w:val="20"/>
        </w:rPr>
        <w:t xml:space="preserve">den beiden Ferienanlagen der </w:t>
      </w:r>
      <w:r w:rsidR="0009797A">
        <w:rPr>
          <w:rFonts w:ascii="Arial" w:hAnsi="Arial" w:cs="Arial"/>
          <w:b/>
          <w:sz w:val="20"/>
          <w:szCs w:val="20"/>
        </w:rPr>
        <w:t xml:space="preserve">Caritas, der „Kollo“ in Caorle </w:t>
      </w:r>
      <w:r>
        <w:rPr>
          <w:rFonts w:ascii="Arial" w:hAnsi="Arial" w:cs="Arial"/>
          <w:b/>
          <w:sz w:val="20"/>
          <w:szCs w:val="20"/>
        </w:rPr>
        <w:t xml:space="preserve">und den 12Stelle in </w:t>
      </w:r>
      <w:r w:rsidRPr="00DE3ED0">
        <w:rPr>
          <w:rFonts w:ascii="Arial" w:hAnsi="Arial" w:cs="Arial"/>
          <w:b/>
          <w:sz w:val="20"/>
          <w:szCs w:val="20"/>
        </w:rPr>
        <w:t xml:space="preserve">Cesenatico, </w:t>
      </w:r>
      <w:r>
        <w:rPr>
          <w:rFonts w:ascii="Arial" w:hAnsi="Arial" w:cs="Arial"/>
          <w:b/>
          <w:sz w:val="20"/>
          <w:szCs w:val="20"/>
        </w:rPr>
        <w:t xml:space="preserve">stehen derzeit </w:t>
      </w:r>
      <w:r w:rsidRPr="00DE3ED0">
        <w:rPr>
          <w:rFonts w:ascii="Arial" w:hAnsi="Arial" w:cs="Arial"/>
          <w:b/>
          <w:sz w:val="20"/>
          <w:szCs w:val="20"/>
        </w:rPr>
        <w:t xml:space="preserve">die </w:t>
      </w:r>
      <w:r>
        <w:rPr>
          <w:rFonts w:ascii="Arial" w:hAnsi="Arial" w:cs="Arial"/>
          <w:b/>
          <w:sz w:val="20"/>
          <w:szCs w:val="20"/>
        </w:rPr>
        <w:t>sog. Schulprojektwochen an.</w:t>
      </w:r>
      <w:r w:rsidRPr="00DE3ED0">
        <w:rPr>
          <w:rFonts w:ascii="Arial" w:hAnsi="Arial" w:cs="Arial"/>
          <w:b/>
          <w:sz w:val="20"/>
          <w:szCs w:val="20"/>
        </w:rPr>
        <w:t xml:space="preserve"> Diese Initiative bringt seit Jahren Schülerinnen und Schüler der italienisch- und deutschsprachigen Grund- und Mittelschulen aus Südtirol zusammen.</w:t>
      </w:r>
    </w:p>
    <w:p w:rsidR="00DE3ED0" w:rsidRDefault="00DE3ED0" w:rsidP="00DE3ED0">
      <w:pPr>
        <w:spacing w:before="100" w:beforeAutospacing="1" w:after="100" w:afterAutospacing="1"/>
        <w:rPr>
          <w:rFonts w:ascii="Arial" w:hAnsi="Arial" w:cs="Arial"/>
          <w:sz w:val="20"/>
          <w:szCs w:val="20"/>
        </w:rPr>
      </w:pPr>
      <w:r w:rsidRPr="00DE3ED0">
        <w:rPr>
          <w:rFonts w:ascii="Arial" w:hAnsi="Arial" w:cs="Arial"/>
          <w:sz w:val="20"/>
          <w:szCs w:val="20"/>
        </w:rPr>
        <w:t>Vo</w:t>
      </w:r>
      <w:r>
        <w:rPr>
          <w:rFonts w:ascii="Arial" w:hAnsi="Arial" w:cs="Arial"/>
          <w:sz w:val="20"/>
          <w:szCs w:val="20"/>
        </w:rPr>
        <w:t xml:space="preserve">m 11. Mai bis zum 6. Juni nehmen heuer </w:t>
      </w:r>
      <w:r w:rsidRPr="00DE3ED0">
        <w:rPr>
          <w:rFonts w:ascii="Arial" w:hAnsi="Arial" w:cs="Arial"/>
          <w:sz w:val="20"/>
          <w:szCs w:val="20"/>
        </w:rPr>
        <w:t>860 Schülerinnen und Schüler aus 26 Südtiroler Schulen die Möglichkeit</w:t>
      </w:r>
      <w:r>
        <w:rPr>
          <w:rFonts w:ascii="Arial" w:hAnsi="Arial" w:cs="Arial"/>
          <w:sz w:val="20"/>
          <w:szCs w:val="20"/>
        </w:rPr>
        <w:t xml:space="preserve"> wahr</w:t>
      </w:r>
      <w:r w:rsidRPr="00DE3ED0">
        <w:rPr>
          <w:rFonts w:ascii="Arial" w:hAnsi="Arial" w:cs="Arial"/>
          <w:sz w:val="20"/>
          <w:szCs w:val="20"/>
        </w:rPr>
        <w:t xml:space="preserve">, </w:t>
      </w:r>
      <w:r>
        <w:rPr>
          <w:rFonts w:ascii="Arial" w:hAnsi="Arial" w:cs="Arial"/>
          <w:sz w:val="20"/>
          <w:szCs w:val="20"/>
        </w:rPr>
        <w:t>5</w:t>
      </w:r>
      <w:r w:rsidRPr="00DE3ED0">
        <w:rPr>
          <w:rFonts w:ascii="Arial" w:hAnsi="Arial" w:cs="Arial"/>
          <w:sz w:val="20"/>
          <w:szCs w:val="20"/>
        </w:rPr>
        <w:t xml:space="preserve">oder </w:t>
      </w:r>
      <w:r>
        <w:rPr>
          <w:rFonts w:ascii="Arial" w:hAnsi="Arial" w:cs="Arial"/>
          <w:sz w:val="20"/>
          <w:szCs w:val="20"/>
        </w:rPr>
        <w:t>6</w:t>
      </w:r>
      <w:r w:rsidRPr="00DE3ED0">
        <w:rPr>
          <w:rFonts w:ascii="Arial" w:hAnsi="Arial" w:cs="Arial"/>
          <w:sz w:val="20"/>
          <w:szCs w:val="20"/>
        </w:rPr>
        <w:t xml:space="preserve"> Tage lang Unterricht direkt am Meer zu erleben. Die Ferienanlagen der Caritas in Caorle und Cesenatico bieten dafür den passenden Rahmen.</w:t>
      </w:r>
      <w:r>
        <w:rPr>
          <w:rFonts w:ascii="Arial" w:hAnsi="Arial" w:cs="Arial"/>
          <w:sz w:val="20"/>
          <w:szCs w:val="20"/>
        </w:rPr>
        <w:t xml:space="preserve"> Die sozialen Themen und die</w:t>
      </w:r>
      <w:r w:rsidRPr="00DE3ED0">
        <w:rPr>
          <w:rFonts w:ascii="Arial" w:hAnsi="Arial" w:cs="Arial"/>
          <w:sz w:val="20"/>
          <w:szCs w:val="20"/>
        </w:rPr>
        <w:t xml:space="preserve"> Sprachpartnerschaft</w:t>
      </w:r>
      <w:r>
        <w:rPr>
          <w:rFonts w:ascii="Arial" w:hAnsi="Arial" w:cs="Arial"/>
          <w:sz w:val="20"/>
          <w:szCs w:val="20"/>
        </w:rPr>
        <w:t>en</w:t>
      </w:r>
      <w:r w:rsidRPr="00DE3ED0">
        <w:rPr>
          <w:rFonts w:ascii="Arial" w:hAnsi="Arial" w:cs="Arial"/>
          <w:sz w:val="20"/>
          <w:szCs w:val="20"/>
        </w:rPr>
        <w:t xml:space="preserve"> fördern </w:t>
      </w:r>
      <w:r>
        <w:rPr>
          <w:rFonts w:ascii="Arial" w:hAnsi="Arial" w:cs="Arial"/>
          <w:sz w:val="20"/>
          <w:szCs w:val="20"/>
        </w:rPr>
        <w:t xml:space="preserve">dabei </w:t>
      </w:r>
      <w:r w:rsidRPr="00DE3ED0">
        <w:rPr>
          <w:rFonts w:ascii="Arial" w:hAnsi="Arial" w:cs="Arial"/>
          <w:sz w:val="20"/>
          <w:szCs w:val="20"/>
        </w:rPr>
        <w:t xml:space="preserve">das Erlernen der Zweitsprache und ergänzen den traditionellen Unterricht durch direkte Begegnungen zwischen Schülerinnen und Schülern verschiedener Schulen. Während ihres einwöchigen </w:t>
      </w:r>
      <w:r>
        <w:rPr>
          <w:rFonts w:ascii="Arial" w:hAnsi="Arial" w:cs="Arial"/>
          <w:sz w:val="20"/>
          <w:szCs w:val="20"/>
        </w:rPr>
        <w:t>A</w:t>
      </w:r>
      <w:r w:rsidRPr="00DE3ED0">
        <w:rPr>
          <w:rFonts w:ascii="Arial" w:hAnsi="Arial" w:cs="Arial"/>
          <w:sz w:val="20"/>
          <w:szCs w:val="20"/>
        </w:rPr>
        <w:t xml:space="preserve">ufenthalts in der </w:t>
      </w:r>
      <w:proofErr w:type="spellStart"/>
      <w:r>
        <w:rPr>
          <w:rFonts w:ascii="Arial" w:hAnsi="Arial" w:cs="Arial"/>
          <w:sz w:val="20"/>
          <w:szCs w:val="20"/>
        </w:rPr>
        <w:t>Ferienanalge</w:t>
      </w:r>
      <w:proofErr w:type="spellEnd"/>
      <w:r>
        <w:rPr>
          <w:rFonts w:ascii="Arial" w:hAnsi="Arial" w:cs="Arial"/>
          <w:sz w:val="20"/>
          <w:szCs w:val="20"/>
        </w:rPr>
        <w:t xml:space="preserve"> 12Stelle</w:t>
      </w:r>
      <w:r w:rsidRPr="00DE3ED0">
        <w:rPr>
          <w:rFonts w:ascii="Arial" w:hAnsi="Arial" w:cs="Arial"/>
          <w:sz w:val="20"/>
          <w:szCs w:val="20"/>
        </w:rPr>
        <w:t xml:space="preserve"> in </w:t>
      </w:r>
      <w:proofErr w:type="spellStart"/>
      <w:r w:rsidRPr="00DE3ED0">
        <w:rPr>
          <w:rFonts w:ascii="Arial" w:hAnsi="Arial" w:cs="Arial"/>
          <w:sz w:val="20"/>
          <w:szCs w:val="20"/>
        </w:rPr>
        <w:t>Cesenatico</w:t>
      </w:r>
      <w:proofErr w:type="spellEnd"/>
      <w:r w:rsidRPr="00DE3ED0">
        <w:rPr>
          <w:rFonts w:ascii="Arial" w:hAnsi="Arial" w:cs="Arial"/>
          <w:sz w:val="20"/>
          <w:szCs w:val="20"/>
        </w:rPr>
        <w:t xml:space="preserve"> oder der Kollo in Caorle können die italienisch- und deutschsprachigen Kinder kulturelle und Freizeitaktivitäten gemeinsam erleben und ihre gegenseitige Verständigung vertiefen.</w:t>
      </w:r>
      <w:r>
        <w:rPr>
          <w:rFonts w:ascii="Arial" w:hAnsi="Arial" w:cs="Arial"/>
          <w:sz w:val="20"/>
          <w:szCs w:val="20"/>
        </w:rPr>
        <w:t xml:space="preserve"> </w:t>
      </w:r>
      <w:r w:rsidRPr="00DE3ED0">
        <w:rPr>
          <w:rFonts w:ascii="Arial" w:hAnsi="Arial" w:cs="Arial"/>
          <w:sz w:val="20"/>
          <w:szCs w:val="20"/>
        </w:rPr>
        <w:t xml:space="preserve">Jede Lehrkraft kann den Unterricht frei gestalten – sei es zur Prüfungsvorbereitung, </w:t>
      </w:r>
      <w:r>
        <w:rPr>
          <w:rFonts w:ascii="Arial" w:hAnsi="Arial" w:cs="Arial"/>
          <w:sz w:val="20"/>
          <w:szCs w:val="20"/>
        </w:rPr>
        <w:t>als</w:t>
      </w:r>
      <w:r w:rsidRPr="00DE3ED0">
        <w:rPr>
          <w:rFonts w:ascii="Arial" w:hAnsi="Arial" w:cs="Arial"/>
          <w:sz w:val="20"/>
          <w:szCs w:val="20"/>
        </w:rPr>
        <w:t xml:space="preserve"> Sportwoche oder andere Aktivitäten. So entsteht eine einzigartige Lernumgebung, die den Austausch und das gemeinsame Lernen in entspannter Atmosphäre fördert.</w:t>
      </w:r>
    </w:p>
    <w:p w:rsidR="00DE3ED0" w:rsidRPr="00DE3ED0" w:rsidRDefault="00DE3ED0" w:rsidP="00DE3ED0">
      <w:pPr>
        <w:spacing w:before="100" w:beforeAutospacing="1" w:after="100" w:afterAutospacing="1"/>
        <w:rPr>
          <w:rFonts w:ascii="Arial" w:hAnsi="Arial" w:cs="Arial"/>
          <w:sz w:val="20"/>
          <w:szCs w:val="20"/>
        </w:rPr>
      </w:pPr>
      <w:r>
        <w:rPr>
          <w:rStyle w:val="Enfasigrassetto"/>
        </w:rPr>
        <w:t>„</w:t>
      </w:r>
      <w:r w:rsidRPr="00DE3ED0">
        <w:rPr>
          <w:rStyle w:val="Enfasigrassetto"/>
          <w:rFonts w:ascii="Arial" w:hAnsi="Arial" w:cs="Arial"/>
          <w:b w:val="0"/>
          <w:sz w:val="20"/>
          <w:szCs w:val="20"/>
        </w:rPr>
        <w:t xml:space="preserve">Als </w:t>
      </w:r>
      <w:proofErr w:type="spellStart"/>
      <w:r w:rsidRPr="00DE3ED0">
        <w:rPr>
          <w:rStyle w:val="Enfasigrassetto"/>
          <w:rFonts w:ascii="Arial" w:hAnsi="Arial" w:cs="Arial"/>
          <w:b w:val="0"/>
          <w:sz w:val="20"/>
          <w:szCs w:val="20"/>
        </w:rPr>
        <w:t>youngCaritas</w:t>
      </w:r>
      <w:proofErr w:type="spellEnd"/>
      <w:r w:rsidRPr="00DE3ED0">
        <w:rPr>
          <w:rStyle w:val="Enfasigrassetto"/>
          <w:rFonts w:ascii="Arial" w:hAnsi="Arial" w:cs="Arial"/>
          <w:b w:val="0"/>
          <w:sz w:val="20"/>
          <w:szCs w:val="20"/>
        </w:rPr>
        <w:t xml:space="preserve"> freuen wir uns, dank der Zusammenarbeit mit den Schulen und Lehrkräften diese wichtige Bildungserfahrung für </w:t>
      </w:r>
      <w:r w:rsidR="00C94B64">
        <w:rPr>
          <w:rStyle w:val="Enfasigrassetto"/>
          <w:rFonts w:ascii="Arial" w:hAnsi="Arial" w:cs="Arial"/>
          <w:b w:val="0"/>
          <w:sz w:val="20"/>
          <w:szCs w:val="20"/>
        </w:rPr>
        <w:t xml:space="preserve">Kinder und </w:t>
      </w:r>
      <w:r w:rsidRPr="00DE3ED0">
        <w:rPr>
          <w:rStyle w:val="Enfasigrassetto"/>
          <w:rFonts w:ascii="Arial" w:hAnsi="Arial" w:cs="Arial"/>
          <w:b w:val="0"/>
          <w:sz w:val="20"/>
          <w:szCs w:val="20"/>
        </w:rPr>
        <w:t xml:space="preserve">Jugendliche </w:t>
      </w:r>
      <w:r w:rsidR="00C94B64">
        <w:rPr>
          <w:rStyle w:val="Enfasigrassetto"/>
          <w:rFonts w:ascii="Arial" w:hAnsi="Arial" w:cs="Arial"/>
          <w:b w:val="0"/>
          <w:sz w:val="20"/>
          <w:szCs w:val="20"/>
        </w:rPr>
        <w:t>beider</w:t>
      </w:r>
      <w:r w:rsidRPr="00DE3ED0">
        <w:rPr>
          <w:rStyle w:val="Enfasigrassetto"/>
          <w:rFonts w:ascii="Arial" w:hAnsi="Arial" w:cs="Arial"/>
          <w:b w:val="0"/>
          <w:sz w:val="20"/>
          <w:szCs w:val="20"/>
        </w:rPr>
        <w:t xml:space="preserve"> Sprachgruppen erneut anbieten zu können. Unser Ziel ist es, das Interesse an der jeweils anderen Sprache zu fördern, den kulturellen Austausch zu unterstützen und vor allem eine gesunde soziale Interaktion zu ermöglichen – heute wichtiger denn je für die Entwicklung der jungen Generationen“,</w:t>
      </w:r>
      <w:r w:rsidRPr="00DE3ED0">
        <w:rPr>
          <w:rFonts w:ascii="Arial" w:hAnsi="Arial" w:cs="Arial"/>
          <w:b/>
          <w:sz w:val="20"/>
          <w:szCs w:val="20"/>
        </w:rPr>
        <w:t xml:space="preserve"> </w:t>
      </w:r>
      <w:r w:rsidRPr="00C94B64">
        <w:rPr>
          <w:rFonts w:ascii="Arial" w:hAnsi="Arial" w:cs="Arial"/>
          <w:sz w:val="20"/>
          <w:szCs w:val="20"/>
        </w:rPr>
        <w:t>erklären Daniel Donner</w:t>
      </w:r>
      <w:r w:rsidR="00C94B64">
        <w:rPr>
          <w:rFonts w:ascii="Arial" w:hAnsi="Arial" w:cs="Arial"/>
          <w:sz w:val="20"/>
          <w:szCs w:val="20"/>
        </w:rPr>
        <w:t xml:space="preserve">, Leiter der </w:t>
      </w:r>
      <w:proofErr w:type="spellStart"/>
      <w:r w:rsidR="00C94B64">
        <w:rPr>
          <w:rFonts w:ascii="Arial" w:hAnsi="Arial" w:cs="Arial"/>
          <w:sz w:val="20"/>
          <w:szCs w:val="20"/>
        </w:rPr>
        <w:t>youngCaritas</w:t>
      </w:r>
      <w:proofErr w:type="spellEnd"/>
      <w:r w:rsidR="00C94B64">
        <w:rPr>
          <w:rFonts w:ascii="Arial" w:hAnsi="Arial" w:cs="Arial"/>
          <w:sz w:val="20"/>
          <w:szCs w:val="20"/>
        </w:rPr>
        <w:t>,</w:t>
      </w:r>
      <w:r w:rsidRPr="00C94B64">
        <w:rPr>
          <w:rFonts w:ascii="Arial" w:hAnsi="Arial" w:cs="Arial"/>
          <w:sz w:val="20"/>
          <w:szCs w:val="20"/>
        </w:rPr>
        <w:t xml:space="preserve"> und </w:t>
      </w:r>
      <w:r w:rsidR="00C94B64">
        <w:rPr>
          <w:rFonts w:ascii="Arial" w:hAnsi="Arial" w:cs="Arial"/>
          <w:sz w:val="20"/>
          <w:szCs w:val="20"/>
        </w:rPr>
        <w:t xml:space="preserve">Koordinatorin </w:t>
      </w:r>
      <w:r w:rsidRPr="00C94B64">
        <w:rPr>
          <w:rFonts w:ascii="Arial" w:hAnsi="Arial" w:cs="Arial"/>
          <w:sz w:val="20"/>
          <w:szCs w:val="20"/>
        </w:rPr>
        <w:t>Francesca Mura, die das pädagogische Projekt betreuen.</w:t>
      </w:r>
    </w:p>
    <w:p w:rsidR="00FF1C71" w:rsidRPr="00C94B64" w:rsidRDefault="00C94B64" w:rsidP="00AA68B4">
      <w:pPr>
        <w:pStyle w:val="NormaleWeb"/>
        <w:rPr>
          <w:rFonts w:ascii="Arial" w:hAnsi="Arial" w:cs="Arial"/>
          <w:sz w:val="20"/>
          <w:szCs w:val="20"/>
          <w:lang w:val="it-IT"/>
        </w:rPr>
      </w:pPr>
      <w:r w:rsidRPr="00C94B64">
        <w:rPr>
          <w:rFonts w:ascii="Arial" w:hAnsi="Arial" w:cs="Arial"/>
          <w:sz w:val="20"/>
          <w:szCs w:val="20"/>
        </w:rPr>
        <w:t>Nach den Schulprojektwochen beginn</w:t>
      </w:r>
      <w:r>
        <w:rPr>
          <w:rFonts w:ascii="Arial" w:hAnsi="Arial" w:cs="Arial"/>
          <w:sz w:val="20"/>
          <w:szCs w:val="20"/>
        </w:rPr>
        <w:t>t dann in den Ferienanlagen der</w:t>
      </w:r>
      <w:r w:rsidRPr="00C94B64">
        <w:rPr>
          <w:rFonts w:ascii="Arial" w:hAnsi="Arial" w:cs="Arial"/>
          <w:sz w:val="20"/>
          <w:szCs w:val="20"/>
        </w:rPr>
        <w:t xml:space="preserve"> die Sommersaison</w:t>
      </w:r>
      <w:r>
        <w:rPr>
          <w:rFonts w:ascii="Arial" w:hAnsi="Arial" w:cs="Arial"/>
          <w:sz w:val="20"/>
          <w:szCs w:val="20"/>
        </w:rPr>
        <w:t>:</w:t>
      </w:r>
      <w:r w:rsidRPr="00C94B64">
        <w:rPr>
          <w:rFonts w:ascii="Arial" w:hAnsi="Arial" w:cs="Arial"/>
          <w:sz w:val="20"/>
          <w:szCs w:val="20"/>
        </w:rPr>
        <w:t xml:space="preserve"> am </w:t>
      </w:r>
      <w:r w:rsidRPr="00C94B64">
        <w:rPr>
          <w:rStyle w:val="Enfasigrassetto"/>
          <w:rFonts w:ascii="Arial" w:hAnsi="Arial" w:cs="Arial"/>
          <w:b w:val="0"/>
          <w:sz w:val="20"/>
          <w:szCs w:val="20"/>
        </w:rPr>
        <w:t>1</w:t>
      </w:r>
      <w:r w:rsidRPr="00F57F60">
        <w:rPr>
          <w:rStyle w:val="Enfasigrassetto"/>
          <w:rFonts w:ascii="Arial" w:hAnsi="Arial" w:cs="Arial"/>
          <w:sz w:val="20"/>
          <w:szCs w:val="20"/>
        </w:rPr>
        <w:t>4. Juni in Caorle</w:t>
      </w:r>
      <w:r w:rsidRPr="00C94B64">
        <w:rPr>
          <w:rFonts w:ascii="Arial" w:hAnsi="Arial" w:cs="Arial"/>
          <w:b/>
          <w:sz w:val="20"/>
          <w:szCs w:val="20"/>
        </w:rPr>
        <w:t xml:space="preserve"> </w:t>
      </w:r>
      <w:r w:rsidRPr="00F57F60">
        <w:rPr>
          <w:rFonts w:ascii="Arial" w:hAnsi="Arial" w:cs="Arial"/>
          <w:sz w:val="20"/>
          <w:szCs w:val="20"/>
        </w:rPr>
        <w:t xml:space="preserve">(sei es in der Villa </w:t>
      </w:r>
      <w:proofErr w:type="spellStart"/>
      <w:r w:rsidRPr="00F57F60">
        <w:rPr>
          <w:rFonts w:ascii="Arial" w:hAnsi="Arial" w:cs="Arial"/>
          <w:sz w:val="20"/>
          <w:szCs w:val="20"/>
        </w:rPr>
        <w:t>Oasis</w:t>
      </w:r>
      <w:proofErr w:type="spellEnd"/>
      <w:r w:rsidRPr="00F57F60">
        <w:rPr>
          <w:rFonts w:ascii="Arial" w:hAnsi="Arial" w:cs="Arial"/>
          <w:sz w:val="20"/>
          <w:szCs w:val="20"/>
        </w:rPr>
        <w:t xml:space="preserve"> als auch in der Kollo) und am</w:t>
      </w:r>
      <w:r w:rsidRPr="00C94B64">
        <w:rPr>
          <w:rFonts w:ascii="Arial" w:hAnsi="Arial" w:cs="Arial"/>
          <w:b/>
          <w:sz w:val="20"/>
          <w:szCs w:val="20"/>
        </w:rPr>
        <w:t xml:space="preserve"> </w:t>
      </w:r>
      <w:r w:rsidRPr="00C94B64">
        <w:rPr>
          <w:rStyle w:val="Enfasigrassetto"/>
          <w:rFonts w:ascii="Arial" w:hAnsi="Arial" w:cs="Arial"/>
          <w:b w:val="0"/>
          <w:sz w:val="20"/>
          <w:szCs w:val="20"/>
        </w:rPr>
        <w:t>18. Juni in Cesenatico</w:t>
      </w:r>
      <w:r w:rsidRPr="00C94B64">
        <w:rPr>
          <w:rFonts w:ascii="Arial" w:hAnsi="Arial" w:cs="Arial"/>
          <w:sz w:val="20"/>
          <w:szCs w:val="20"/>
        </w:rPr>
        <w:t xml:space="preserve">. </w:t>
      </w:r>
      <w:proofErr w:type="spellStart"/>
      <w:r w:rsidRPr="00C94B64">
        <w:rPr>
          <w:rFonts w:ascii="Arial" w:hAnsi="Arial" w:cs="Arial"/>
          <w:sz w:val="20"/>
          <w:szCs w:val="20"/>
          <w:lang w:val="it-IT"/>
        </w:rPr>
        <w:t>Anmeldungen</w:t>
      </w:r>
      <w:proofErr w:type="spellEnd"/>
      <w:r w:rsidRPr="00C94B64">
        <w:rPr>
          <w:rFonts w:ascii="Arial" w:hAnsi="Arial" w:cs="Arial"/>
          <w:sz w:val="20"/>
          <w:szCs w:val="20"/>
          <w:lang w:val="it-IT"/>
        </w:rPr>
        <w:t xml:space="preserve"> </w:t>
      </w:r>
      <w:proofErr w:type="spellStart"/>
      <w:r w:rsidRPr="00C94B64">
        <w:rPr>
          <w:rFonts w:ascii="Arial" w:hAnsi="Arial" w:cs="Arial"/>
          <w:sz w:val="20"/>
          <w:szCs w:val="20"/>
          <w:lang w:val="it-IT"/>
        </w:rPr>
        <w:t>sind</w:t>
      </w:r>
      <w:proofErr w:type="spellEnd"/>
      <w:r w:rsidRPr="00C94B64">
        <w:rPr>
          <w:rFonts w:ascii="Arial" w:hAnsi="Arial" w:cs="Arial"/>
          <w:sz w:val="20"/>
          <w:szCs w:val="20"/>
          <w:lang w:val="it-IT"/>
        </w:rPr>
        <w:t xml:space="preserve"> </w:t>
      </w:r>
      <w:proofErr w:type="spellStart"/>
      <w:r w:rsidRPr="00C94B64">
        <w:rPr>
          <w:rFonts w:ascii="Arial" w:hAnsi="Arial" w:cs="Arial"/>
          <w:sz w:val="20"/>
          <w:szCs w:val="20"/>
          <w:lang w:val="it-IT"/>
        </w:rPr>
        <w:t>möglich</w:t>
      </w:r>
      <w:proofErr w:type="spellEnd"/>
      <w:r w:rsidRPr="00C94B64">
        <w:rPr>
          <w:rFonts w:ascii="Arial" w:hAnsi="Arial" w:cs="Arial"/>
          <w:sz w:val="20"/>
          <w:szCs w:val="20"/>
          <w:lang w:val="it-IT"/>
        </w:rPr>
        <w:t xml:space="preserve">, </w:t>
      </w:r>
      <w:proofErr w:type="spellStart"/>
      <w:r w:rsidRPr="00C94B64">
        <w:rPr>
          <w:rFonts w:ascii="Arial" w:hAnsi="Arial" w:cs="Arial"/>
          <w:sz w:val="20"/>
          <w:szCs w:val="20"/>
          <w:lang w:val="it-IT"/>
        </w:rPr>
        <w:t>solange</w:t>
      </w:r>
      <w:proofErr w:type="spellEnd"/>
      <w:r w:rsidRPr="00C94B64">
        <w:rPr>
          <w:rFonts w:ascii="Arial" w:hAnsi="Arial" w:cs="Arial"/>
          <w:sz w:val="20"/>
          <w:szCs w:val="20"/>
          <w:lang w:val="it-IT"/>
        </w:rPr>
        <w:t xml:space="preserve"> es </w:t>
      </w:r>
      <w:proofErr w:type="spellStart"/>
      <w:r w:rsidRPr="00C94B64">
        <w:rPr>
          <w:rFonts w:ascii="Arial" w:hAnsi="Arial" w:cs="Arial"/>
          <w:sz w:val="20"/>
          <w:szCs w:val="20"/>
          <w:lang w:val="it-IT"/>
        </w:rPr>
        <w:t>verfügbare</w:t>
      </w:r>
      <w:proofErr w:type="spellEnd"/>
      <w:r w:rsidRPr="00C94B64">
        <w:rPr>
          <w:rFonts w:ascii="Arial" w:hAnsi="Arial" w:cs="Arial"/>
          <w:sz w:val="20"/>
          <w:szCs w:val="20"/>
          <w:lang w:val="it-IT"/>
        </w:rPr>
        <w:t xml:space="preserve"> </w:t>
      </w:r>
      <w:proofErr w:type="spellStart"/>
      <w:r w:rsidRPr="00C94B64">
        <w:rPr>
          <w:rFonts w:ascii="Arial" w:hAnsi="Arial" w:cs="Arial"/>
          <w:sz w:val="20"/>
          <w:szCs w:val="20"/>
          <w:lang w:val="it-IT"/>
        </w:rPr>
        <w:t>Plätze</w:t>
      </w:r>
      <w:proofErr w:type="spellEnd"/>
      <w:r w:rsidRPr="00C94B64">
        <w:rPr>
          <w:rFonts w:ascii="Arial" w:hAnsi="Arial" w:cs="Arial"/>
          <w:sz w:val="20"/>
          <w:szCs w:val="20"/>
          <w:lang w:val="it-IT"/>
        </w:rPr>
        <w:t xml:space="preserve"> </w:t>
      </w:r>
      <w:proofErr w:type="spellStart"/>
      <w:r w:rsidRPr="00C94B64">
        <w:rPr>
          <w:rFonts w:ascii="Arial" w:hAnsi="Arial" w:cs="Arial"/>
          <w:sz w:val="20"/>
          <w:szCs w:val="20"/>
          <w:lang w:val="it-IT"/>
        </w:rPr>
        <w:t>gibt</w:t>
      </w:r>
      <w:proofErr w:type="spellEnd"/>
      <w:r w:rsidRPr="00C94B64">
        <w:rPr>
          <w:rFonts w:ascii="Arial" w:hAnsi="Arial" w:cs="Arial"/>
          <w:sz w:val="20"/>
          <w:szCs w:val="20"/>
          <w:lang w:val="it-IT"/>
        </w:rPr>
        <w:t>.</w:t>
      </w:r>
    </w:p>
    <w:p w:rsidR="00C94B64" w:rsidRPr="00C94B64" w:rsidRDefault="00C94B64" w:rsidP="00A22E6E">
      <w:pPr>
        <w:pStyle w:val="NormaleWeb"/>
        <w:rPr>
          <w:rFonts w:ascii="Arial" w:hAnsi="Arial" w:cs="Arial"/>
          <w:sz w:val="20"/>
          <w:szCs w:val="20"/>
        </w:rPr>
      </w:pPr>
      <w:r w:rsidRPr="00C94B64">
        <w:rPr>
          <w:rFonts w:ascii="Arial" w:hAnsi="Arial" w:cs="Arial"/>
          <w:sz w:val="20"/>
          <w:szCs w:val="20"/>
        </w:rPr>
        <w:t xml:space="preserve">Für </w:t>
      </w:r>
      <w:proofErr w:type="spellStart"/>
      <w:r w:rsidRPr="00C94B64">
        <w:rPr>
          <w:rFonts w:ascii="Arial" w:hAnsi="Arial" w:cs="Arial"/>
          <w:sz w:val="20"/>
          <w:szCs w:val="20"/>
        </w:rPr>
        <w:t>nährere</w:t>
      </w:r>
      <w:proofErr w:type="spellEnd"/>
      <w:r w:rsidRPr="00C94B64">
        <w:rPr>
          <w:rFonts w:ascii="Arial" w:hAnsi="Arial" w:cs="Arial"/>
          <w:sz w:val="20"/>
          <w:szCs w:val="20"/>
        </w:rPr>
        <w:t xml:space="preserve"> Informationen können sich Interessierte gerne an die jeweiligen Büros wenden: </w:t>
      </w:r>
    </w:p>
    <w:p w:rsidR="00A250C9" w:rsidRPr="00C94B64" w:rsidRDefault="00C94B64" w:rsidP="00A22E6E">
      <w:pPr>
        <w:pStyle w:val="NormaleWeb"/>
        <w:rPr>
          <w:rFonts w:ascii="Arial" w:hAnsi="Arial" w:cs="Arial"/>
          <w:sz w:val="20"/>
          <w:szCs w:val="20"/>
        </w:rPr>
      </w:pPr>
      <w:r w:rsidRPr="00C94B64">
        <w:rPr>
          <w:rFonts w:ascii="Arial" w:hAnsi="Arial" w:cs="Arial"/>
          <w:sz w:val="20"/>
          <w:szCs w:val="20"/>
        </w:rPr>
        <w:t>„Caritas am Meer/Caorle“, Tel. 0471 304 340, E-M</w:t>
      </w:r>
      <w:r w:rsidR="00A22E6E" w:rsidRPr="00C94B64">
        <w:rPr>
          <w:rFonts w:ascii="Arial" w:hAnsi="Arial" w:cs="Arial"/>
          <w:sz w:val="20"/>
          <w:szCs w:val="20"/>
        </w:rPr>
        <w:t xml:space="preserve">ail </w:t>
      </w:r>
      <w:hyperlink r:id="rId7" w:history="1">
        <w:r w:rsidR="00A22E6E" w:rsidRPr="00C94B64">
          <w:rPr>
            <w:rStyle w:val="Collegamentoipertestuale"/>
            <w:rFonts w:ascii="Arial" w:hAnsi="Arial" w:cs="Arial"/>
            <w:sz w:val="20"/>
            <w:szCs w:val="20"/>
          </w:rPr>
          <w:t>ferien@caritas.bz.it</w:t>
        </w:r>
      </w:hyperlink>
      <w:r w:rsidRPr="00C94B64">
        <w:rPr>
          <w:rFonts w:ascii="Arial" w:hAnsi="Arial" w:cs="Arial"/>
          <w:sz w:val="20"/>
          <w:szCs w:val="20"/>
        </w:rPr>
        <w:t xml:space="preserve">; </w:t>
      </w:r>
      <w:r w:rsidRPr="00C94B64">
        <w:rPr>
          <w:rFonts w:ascii="Arial" w:hAnsi="Arial" w:cs="Arial"/>
          <w:sz w:val="20"/>
          <w:szCs w:val="20"/>
        </w:rPr>
        <w:br/>
        <w:t>“</w:t>
      </w:r>
      <w:r w:rsidR="00A22E6E" w:rsidRPr="00C94B64">
        <w:rPr>
          <w:rFonts w:ascii="Arial" w:hAnsi="Arial" w:cs="Arial"/>
          <w:sz w:val="20"/>
          <w:szCs w:val="20"/>
        </w:rPr>
        <w:t xml:space="preserve">Caritas </w:t>
      </w:r>
      <w:r w:rsidRPr="00C94B64">
        <w:rPr>
          <w:rFonts w:ascii="Arial" w:hAnsi="Arial" w:cs="Arial"/>
          <w:sz w:val="20"/>
          <w:szCs w:val="20"/>
        </w:rPr>
        <w:t>am Meer/Cesenatico”, T</w:t>
      </w:r>
      <w:r w:rsidR="00A22E6E" w:rsidRPr="00C94B64">
        <w:rPr>
          <w:rFonts w:ascii="Arial" w:hAnsi="Arial" w:cs="Arial"/>
          <w:sz w:val="20"/>
          <w:szCs w:val="20"/>
        </w:rPr>
        <w:t xml:space="preserve">el. 0471 067 412, </w:t>
      </w:r>
      <w:r>
        <w:rPr>
          <w:rFonts w:ascii="Arial" w:hAnsi="Arial" w:cs="Arial"/>
          <w:sz w:val="20"/>
          <w:szCs w:val="20"/>
        </w:rPr>
        <w:t>E</w:t>
      </w:r>
      <w:r w:rsidR="00A22E6E" w:rsidRPr="00C94B64">
        <w:rPr>
          <w:rFonts w:ascii="Arial" w:hAnsi="Arial" w:cs="Arial"/>
          <w:sz w:val="20"/>
          <w:szCs w:val="20"/>
        </w:rPr>
        <w:t>-</w:t>
      </w:r>
      <w:r>
        <w:rPr>
          <w:rFonts w:ascii="Arial" w:hAnsi="Arial" w:cs="Arial"/>
          <w:sz w:val="20"/>
          <w:szCs w:val="20"/>
        </w:rPr>
        <w:t>M</w:t>
      </w:r>
      <w:r w:rsidR="00A22E6E" w:rsidRPr="00C94B64">
        <w:rPr>
          <w:rFonts w:ascii="Arial" w:hAnsi="Arial" w:cs="Arial"/>
          <w:sz w:val="20"/>
          <w:szCs w:val="20"/>
        </w:rPr>
        <w:t xml:space="preserve">ail </w:t>
      </w:r>
      <w:hyperlink r:id="rId8" w:history="1">
        <w:r w:rsidR="00A22E6E" w:rsidRPr="00C94B64">
          <w:rPr>
            <w:rStyle w:val="Collegamentoipertestuale"/>
            <w:rFonts w:ascii="Arial" w:hAnsi="Arial" w:cs="Arial"/>
            <w:sz w:val="20"/>
            <w:szCs w:val="20"/>
          </w:rPr>
          <w:t>stelle.ufficiobz@caritas.bz.it</w:t>
        </w:r>
      </w:hyperlink>
    </w:p>
    <w:p w:rsidR="00A250C9" w:rsidRPr="00C94B64" w:rsidRDefault="00A250C9" w:rsidP="00C66E5A">
      <w:pPr>
        <w:rPr>
          <w:rFonts w:ascii="Arial" w:hAnsi="Arial" w:cs="Arial"/>
          <w:sz w:val="20"/>
          <w:szCs w:val="20"/>
        </w:rPr>
      </w:pPr>
    </w:p>
    <w:p w:rsidR="00DD6A3E" w:rsidRPr="00A37BCF" w:rsidRDefault="00C94B64" w:rsidP="001650C0">
      <w:pPr>
        <w:rPr>
          <w:rFonts w:ascii="Arial" w:hAnsi="Arial" w:cs="Arial"/>
          <w:sz w:val="20"/>
          <w:szCs w:val="20"/>
          <w:lang w:val="it-IT"/>
        </w:rPr>
      </w:pPr>
      <w:r>
        <w:rPr>
          <w:rStyle w:val="Enfasigrassetto"/>
          <w:rFonts w:ascii="Arial" w:hAnsi="Arial" w:cs="Arial"/>
          <w:b w:val="0"/>
          <w:sz w:val="20"/>
          <w:szCs w:val="20"/>
          <w:lang w:val="it-IT"/>
        </w:rPr>
        <w:t xml:space="preserve">Bozen, </w:t>
      </w:r>
      <w:r w:rsidR="002D5F59">
        <w:rPr>
          <w:rStyle w:val="Enfasigrassetto"/>
          <w:rFonts w:ascii="Arial" w:hAnsi="Arial" w:cs="Arial"/>
          <w:b w:val="0"/>
          <w:sz w:val="20"/>
          <w:szCs w:val="20"/>
          <w:lang w:val="it-IT"/>
        </w:rPr>
        <w:t>15.05.2025</w:t>
      </w:r>
    </w:p>
    <w:sectPr w:rsidR="00DD6A3E" w:rsidRPr="00A37BCF" w:rsidSect="00DD6A3E">
      <w:headerReference w:type="default" r:id="rId9"/>
      <w:pgSz w:w="11906" w:h="16838"/>
      <w:pgMar w:top="2977" w:right="1985" w:bottom="720"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3AA" w:rsidRDefault="008943AA">
      <w:r>
        <w:separator/>
      </w:r>
    </w:p>
  </w:endnote>
  <w:endnote w:type="continuationSeparator" w:id="0">
    <w:p w:rsidR="008943AA" w:rsidRDefault="00894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Neue LT 55 Roman">
    <w:panose1 w:val="020B0604020202020204"/>
    <w:charset w:val="00"/>
    <w:family w:val="swiss"/>
    <w:pitch w:val="variable"/>
    <w:sig w:usb0="8000002F" w:usb1="4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3AA" w:rsidRDefault="008943AA">
      <w:r>
        <w:separator/>
      </w:r>
    </w:p>
  </w:footnote>
  <w:footnote w:type="continuationSeparator" w:id="0">
    <w:p w:rsidR="008943AA" w:rsidRDefault="00894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42E" w:rsidRDefault="0098142E" w:rsidP="0098142E">
    <w:pPr>
      <w:pStyle w:val="Intestazione"/>
      <w:ind w:hanging="1417"/>
    </w:pPr>
    <w:r>
      <w:rPr>
        <w:noProof/>
        <w:lang w:val="it-IT" w:eastAsia="it-IT"/>
      </w:rPr>
      <w:drawing>
        <wp:anchor distT="0" distB="0" distL="114300" distR="114300" simplePos="0" relativeHeight="251659264" behindDoc="1" locked="0" layoutInCell="1" allowOverlap="1" wp14:anchorId="63A6445A" wp14:editId="7C990AE8">
          <wp:simplePos x="0" y="0"/>
          <wp:positionH relativeFrom="column">
            <wp:posOffset>-277419</wp:posOffset>
          </wp:positionH>
          <wp:positionV relativeFrom="paragraph">
            <wp:posOffset>-453543</wp:posOffset>
          </wp:positionV>
          <wp:extent cx="7590790" cy="1553210"/>
          <wp:effectExtent l="0" t="0" r="0" b="8890"/>
          <wp:wrapTight wrapText="bothSides">
            <wp:wrapPolygon edited="0">
              <wp:start x="0" y="0"/>
              <wp:lineTo x="0" y="21459"/>
              <wp:lineTo x="21520" y="21459"/>
              <wp:lineTo x="21520" y="0"/>
              <wp:lineTo x="0" y="0"/>
            </wp:wrapPolygon>
          </wp:wrapTight>
          <wp:docPr id="1" name="Bild 1" descr="Caritas_Logo_l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790" cy="15532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559A" w:rsidRPr="0098142E" w:rsidRDefault="0029559A" w:rsidP="0098142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Titolo1"/>
      <w:lvlText w:val="%1"/>
      <w:lvlJc w:val="left"/>
      <w:pPr>
        <w:tabs>
          <w:tab w:val="num" w:pos="432"/>
        </w:tabs>
        <w:ind w:left="432" w:hanging="432"/>
      </w:pPr>
      <w:rPr>
        <w:rFonts w:ascii="Swis721 Hv BT" w:hAnsi="Swis721 Hv BT" w:hint="default"/>
        <w:sz w:val="30"/>
      </w:rPr>
    </w:lvl>
    <w:lvl w:ilvl="1">
      <w:start w:val="1"/>
      <w:numFmt w:val="decimal"/>
      <w:pStyle w:val="Titolo2"/>
      <w:lvlText w:val="%1.%2"/>
      <w:lvlJc w:val="left"/>
      <w:pPr>
        <w:tabs>
          <w:tab w:val="num" w:pos="576"/>
        </w:tabs>
        <w:ind w:left="576" w:hanging="576"/>
      </w:pPr>
      <w:rPr>
        <w:rFonts w:ascii="Swis721 Hv BT" w:hAnsi="Swis721 Hv BT" w:hint="default"/>
        <w:sz w:val="26"/>
      </w:rPr>
    </w:lvl>
    <w:lvl w:ilvl="2">
      <w:start w:val="1"/>
      <w:numFmt w:val="decimal"/>
      <w:pStyle w:val="Titolo3"/>
      <w:lvlText w:val="%1.%2.%3"/>
      <w:lvlJc w:val="left"/>
      <w:pPr>
        <w:tabs>
          <w:tab w:val="num" w:pos="720"/>
        </w:tabs>
        <w:ind w:left="720" w:hanging="720"/>
      </w:pPr>
      <w:rPr>
        <w:rFonts w:ascii="Swis721 Hv BT" w:hAnsi="Swis721 Hv BT" w:hint="default"/>
        <w:sz w:val="22"/>
      </w:rPr>
    </w:lvl>
    <w:lvl w:ilvl="3">
      <w:start w:val="1"/>
      <w:numFmt w:val="decimal"/>
      <w:pStyle w:val="Titolo4"/>
      <w:lvlText w:val="%1.%2.%3.%4"/>
      <w:lvlJc w:val="left"/>
      <w:pPr>
        <w:tabs>
          <w:tab w:val="num" w:pos="1080"/>
        </w:tabs>
        <w:ind w:left="864" w:hanging="864"/>
      </w:pPr>
      <w:rPr>
        <w:rFonts w:ascii="Swis721 Hv BT" w:hAnsi="Swis721 Hv BT" w:hint="default"/>
        <w:b w:val="0"/>
        <w:i/>
        <w:sz w:val="22"/>
      </w:rPr>
    </w:lvl>
    <w:lvl w:ilvl="4">
      <w:start w:val="1"/>
      <w:numFmt w:val="decimal"/>
      <w:pStyle w:val="Titolo5"/>
      <w:lvlText w:val="%1.%2.%3.%4.%5"/>
      <w:lvlJc w:val="left"/>
      <w:pPr>
        <w:tabs>
          <w:tab w:val="num" w:pos="1800"/>
        </w:tabs>
        <w:ind w:left="0" w:firstLine="0"/>
      </w:pPr>
      <w:rPr>
        <w:rFonts w:ascii="Swis721 Lt BT" w:hAnsi="Swis721 Lt BT" w:hint="default"/>
        <w:b w:val="0"/>
        <w:i/>
      </w:rPr>
    </w:lvl>
    <w:lvl w:ilvl="5">
      <w:start w:val="1"/>
      <w:numFmt w:val="decimal"/>
      <w:pStyle w:val="Titolo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2"/>
  </w:num>
  <w:num w:numId="8">
    <w:abstractNumId w:val="3"/>
  </w:num>
  <w:num w:numId="9">
    <w:abstractNumId w:val="0"/>
  </w:num>
  <w:num w:numId="10">
    <w:abstractNumId w:val="0"/>
  </w:num>
  <w:num w:numId="11">
    <w:abstractNumId w:val="0"/>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23A"/>
    <w:rsid w:val="0000149B"/>
    <w:rsid w:val="000033D8"/>
    <w:rsid w:val="00006356"/>
    <w:rsid w:val="00011A2C"/>
    <w:rsid w:val="00013FFE"/>
    <w:rsid w:val="00022938"/>
    <w:rsid w:val="00037C8C"/>
    <w:rsid w:val="000461A2"/>
    <w:rsid w:val="00052A24"/>
    <w:rsid w:val="00064BF5"/>
    <w:rsid w:val="00070556"/>
    <w:rsid w:val="000713C8"/>
    <w:rsid w:val="00084AAD"/>
    <w:rsid w:val="0009797A"/>
    <w:rsid w:val="00097C49"/>
    <w:rsid w:val="000A03B6"/>
    <w:rsid w:val="000A171B"/>
    <w:rsid w:val="000D3A66"/>
    <w:rsid w:val="000D657F"/>
    <w:rsid w:val="000D7208"/>
    <w:rsid w:val="000E67A0"/>
    <w:rsid w:val="000F0797"/>
    <w:rsid w:val="000F0D51"/>
    <w:rsid w:val="000F2AE7"/>
    <w:rsid w:val="000F55BA"/>
    <w:rsid w:val="001039DD"/>
    <w:rsid w:val="00111314"/>
    <w:rsid w:val="0011470F"/>
    <w:rsid w:val="00135C2E"/>
    <w:rsid w:val="001437E7"/>
    <w:rsid w:val="00151CE5"/>
    <w:rsid w:val="0015554A"/>
    <w:rsid w:val="001625D1"/>
    <w:rsid w:val="001650C0"/>
    <w:rsid w:val="0017606F"/>
    <w:rsid w:val="00187FFC"/>
    <w:rsid w:val="0019033F"/>
    <w:rsid w:val="0019464E"/>
    <w:rsid w:val="001A22AA"/>
    <w:rsid w:val="001B636E"/>
    <w:rsid w:val="001B64B0"/>
    <w:rsid w:val="001C26E6"/>
    <w:rsid w:val="001C43E7"/>
    <w:rsid w:val="001D0E05"/>
    <w:rsid w:val="001D26F4"/>
    <w:rsid w:val="001D5053"/>
    <w:rsid w:val="001E0CD3"/>
    <w:rsid w:val="00202F4A"/>
    <w:rsid w:val="002334C9"/>
    <w:rsid w:val="00243EEE"/>
    <w:rsid w:val="002455BF"/>
    <w:rsid w:val="0024674D"/>
    <w:rsid w:val="0026587A"/>
    <w:rsid w:val="002736C6"/>
    <w:rsid w:val="00277701"/>
    <w:rsid w:val="00281EB8"/>
    <w:rsid w:val="0028623D"/>
    <w:rsid w:val="0029559A"/>
    <w:rsid w:val="0029795F"/>
    <w:rsid w:val="002A33D8"/>
    <w:rsid w:val="002B3126"/>
    <w:rsid w:val="002C5377"/>
    <w:rsid w:val="002D5F59"/>
    <w:rsid w:val="002F182E"/>
    <w:rsid w:val="002F4910"/>
    <w:rsid w:val="00304C1C"/>
    <w:rsid w:val="00322B1B"/>
    <w:rsid w:val="00323BFE"/>
    <w:rsid w:val="00345FFC"/>
    <w:rsid w:val="00346503"/>
    <w:rsid w:val="00356DB7"/>
    <w:rsid w:val="003805F4"/>
    <w:rsid w:val="003826FA"/>
    <w:rsid w:val="00383F21"/>
    <w:rsid w:val="003844D7"/>
    <w:rsid w:val="003876A5"/>
    <w:rsid w:val="0039111D"/>
    <w:rsid w:val="0039295A"/>
    <w:rsid w:val="00395BAD"/>
    <w:rsid w:val="003A0C6F"/>
    <w:rsid w:val="003A55A2"/>
    <w:rsid w:val="003C4562"/>
    <w:rsid w:val="003D254D"/>
    <w:rsid w:val="003D685F"/>
    <w:rsid w:val="003D6E56"/>
    <w:rsid w:val="003E396F"/>
    <w:rsid w:val="003E6927"/>
    <w:rsid w:val="004018AC"/>
    <w:rsid w:val="004166B8"/>
    <w:rsid w:val="00425127"/>
    <w:rsid w:val="00426AC8"/>
    <w:rsid w:val="004521F9"/>
    <w:rsid w:val="00460367"/>
    <w:rsid w:val="004928A8"/>
    <w:rsid w:val="004929EE"/>
    <w:rsid w:val="004A5056"/>
    <w:rsid w:val="004C6CD0"/>
    <w:rsid w:val="004E4BEC"/>
    <w:rsid w:val="00501E50"/>
    <w:rsid w:val="00502C43"/>
    <w:rsid w:val="005260F7"/>
    <w:rsid w:val="00534E6D"/>
    <w:rsid w:val="005401F8"/>
    <w:rsid w:val="00552EE7"/>
    <w:rsid w:val="005603E9"/>
    <w:rsid w:val="005655E1"/>
    <w:rsid w:val="0057108F"/>
    <w:rsid w:val="005A26FD"/>
    <w:rsid w:val="005A48D6"/>
    <w:rsid w:val="005E5DDB"/>
    <w:rsid w:val="005F70CB"/>
    <w:rsid w:val="00613016"/>
    <w:rsid w:val="00613791"/>
    <w:rsid w:val="00614C70"/>
    <w:rsid w:val="00616A2D"/>
    <w:rsid w:val="00625202"/>
    <w:rsid w:val="00627CDA"/>
    <w:rsid w:val="0063081C"/>
    <w:rsid w:val="0063112C"/>
    <w:rsid w:val="0063329A"/>
    <w:rsid w:val="00633ACD"/>
    <w:rsid w:val="00635713"/>
    <w:rsid w:val="006411E2"/>
    <w:rsid w:val="00641F96"/>
    <w:rsid w:val="00654929"/>
    <w:rsid w:val="00657795"/>
    <w:rsid w:val="00664B75"/>
    <w:rsid w:val="0066786C"/>
    <w:rsid w:val="0067397D"/>
    <w:rsid w:val="006A0C7C"/>
    <w:rsid w:val="006A0C86"/>
    <w:rsid w:val="006A7F4E"/>
    <w:rsid w:val="006B18F5"/>
    <w:rsid w:val="006B7BDF"/>
    <w:rsid w:val="006C4E4F"/>
    <w:rsid w:val="006E523A"/>
    <w:rsid w:val="006F0724"/>
    <w:rsid w:val="007052B5"/>
    <w:rsid w:val="00712B9E"/>
    <w:rsid w:val="00716AF8"/>
    <w:rsid w:val="00717B53"/>
    <w:rsid w:val="00721832"/>
    <w:rsid w:val="00723F3F"/>
    <w:rsid w:val="00725C30"/>
    <w:rsid w:val="007272FC"/>
    <w:rsid w:val="00734152"/>
    <w:rsid w:val="00735BB2"/>
    <w:rsid w:val="00774B16"/>
    <w:rsid w:val="00775D99"/>
    <w:rsid w:val="007760D8"/>
    <w:rsid w:val="00780145"/>
    <w:rsid w:val="0078111C"/>
    <w:rsid w:val="00783595"/>
    <w:rsid w:val="007A22C8"/>
    <w:rsid w:val="007B0F4E"/>
    <w:rsid w:val="007C61D5"/>
    <w:rsid w:val="007D662A"/>
    <w:rsid w:val="007F58AE"/>
    <w:rsid w:val="00803872"/>
    <w:rsid w:val="00814095"/>
    <w:rsid w:val="0082310B"/>
    <w:rsid w:val="00824C00"/>
    <w:rsid w:val="00827D0F"/>
    <w:rsid w:val="00831251"/>
    <w:rsid w:val="00833ED7"/>
    <w:rsid w:val="008413DA"/>
    <w:rsid w:val="0085053D"/>
    <w:rsid w:val="008617AD"/>
    <w:rsid w:val="008631B6"/>
    <w:rsid w:val="00865D7F"/>
    <w:rsid w:val="00867CC4"/>
    <w:rsid w:val="008702B1"/>
    <w:rsid w:val="00873B3F"/>
    <w:rsid w:val="008769B4"/>
    <w:rsid w:val="00887CCD"/>
    <w:rsid w:val="008943AA"/>
    <w:rsid w:val="0089616C"/>
    <w:rsid w:val="008A4281"/>
    <w:rsid w:val="008B25E6"/>
    <w:rsid w:val="008B66FB"/>
    <w:rsid w:val="008B6E84"/>
    <w:rsid w:val="008E19C2"/>
    <w:rsid w:val="008E2F56"/>
    <w:rsid w:val="008E3650"/>
    <w:rsid w:val="008F4079"/>
    <w:rsid w:val="008F4369"/>
    <w:rsid w:val="008F5F8C"/>
    <w:rsid w:val="008F69AA"/>
    <w:rsid w:val="00920DE8"/>
    <w:rsid w:val="00924AAB"/>
    <w:rsid w:val="0092662B"/>
    <w:rsid w:val="00931F60"/>
    <w:rsid w:val="00932EBA"/>
    <w:rsid w:val="0093382D"/>
    <w:rsid w:val="00933EDE"/>
    <w:rsid w:val="00943B59"/>
    <w:rsid w:val="00946818"/>
    <w:rsid w:val="009519DC"/>
    <w:rsid w:val="00952242"/>
    <w:rsid w:val="009534A4"/>
    <w:rsid w:val="00955B43"/>
    <w:rsid w:val="009577A1"/>
    <w:rsid w:val="00971DB6"/>
    <w:rsid w:val="0098142E"/>
    <w:rsid w:val="0099008F"/>
    <w:rsid w:val="00993307"/>
    <w:rsid w:val="009A5D02"/>
    <w:rsid w:val="009B0CCF"/>
    <w:rsid w:val="009B219C"/>
    <w:rsid w:val="009B577A"/>
    <w:rsid w:val="009C6E69"/>
    <w:rsid w:val="009D25DB"/>
    <w:rsid w:val="009D7BC0"/>
    <w:rsid w:val="009E1921"/>
    <w:rsid w:val="009E7897"/>
    <w:rsid w:val="00A03294"/>
    <w:rsid w:val="00A149E2"/>
    <w:rsid w:val="00A1512D"/>
    <w:rsid w:val="00A21E35"/>
    <w:rsid w:val="00A22E6E"/>
    <w:rsid w:val="00A230A7"/>
    <w:rsid w:val="00A250C9"/>
    <w:rsid w:val="00A25B5E"/>
    <w:rsid w:val="00A3091E"/>
    <w:rsid w:val="00A30A03"/>
    <w:rsid w:val="00A339AB"/>
    <w:rsid w:val="00A37BCF"/>
    <w:rsid w:val="00A40BEE"/>
    <w:rsid w:val="00A46FE9"/>
    <w:rsid w:val="00A50BB4"/>
    <w:rsid w:val="00A7199C"/>
    <w:rsid w:val="00A724E0"/>
    <w:rsid w:val="00A72784"/>
    <w:rsid w:val="00AA27BB"/>
    <w:rsid w:val="00AA4490"/>
    <w:rsid w:val="00AA68B4"/>
    <w:rsid w:val="00AB3ABF"/>
    <w:rsid w:val="00AB68B0"/>
    <w:rsid w:val="00AB7565"/>
    <w:rsid w:val="00AD23E4"/>
    <w:rsid w:val="00AE595D"/>
    <w:rsid w:val="00AF1FE5"/>
    <w:rsid w:val="00AF332A"/>
    <w:rsid w:val="00AF343C"/>
    <w:rsid w:val="00B20272"/>
    <w:rsid w:val="00B40FB5"/>
    <w:rsid w:val="00B50732"/>
    <w:rsid w:val="00B51903"/>
    <w:rsid w:val="00B539CE"/>
    <w:rsid w:val="00B57332"/>
    <w:rsid w:val="00B60554"/>
    <w:rsid w:val="00B75EC9"/>
    <w:rsid w:val="00B83D7C"/>
    <w:rsid w:val="00B85CF1"/>
    <w:rsid w:val="00B96691"/>
    <w:rsid w:val="00B96DC0"/>
    <w:rsid w:val="00B97B1A"/>
    <w:rsid w:val="00BA2986"/>
    <w:rsid w:val="00BA2A9C"/>
    <w:rsid w:val="00BB1717"/>
    <w:rsid w:val="00BB265D"/>
    <w:rsid w:val="00BB33F7"/>
    <w:rsid w:val="00BC6794"/>
    <w:rsid w:val="00BD2E43"/>
    <w:rsid w:val="00BD495E"/>
    <w:rsid w:val="00BD588C"/>
    <w:rsid w:val="00BE67FC"/>
    <w:rsid w:val="00BE78DF"/>
    <w:rsid w:val="00BF6123"/>
    <w:rsid w:val="00C2562B"/>
    <w:rsid w:val="00C3104A"/>
    <w:rsid w:val="00C474A4"/>
    <w:rsid w:val="00C66E5A"/>
    <w:rsid w:val="00C67098"/>
    <w:rsid w:val="00C90558"/>
    <w:rsid w:val="00C92958"/>
    <w:rsid w:val="00C94B64"/>
    <w:rsid w:val="00CB6762"/>
    <w:rsid w:val="00CB6928"/>
    <w:rsid w:val="00CC1B6D"/>
    <w:rsid w:val="00CC1F37"/>
    <w:rsid w:val="00CC24DE"/>
    <w:rsid w:val="00CD4329"/>
    <w:rsid w:val="00CE12CE"/>
    <w:rsid w:val="00CE1EED"/>
    <w:rsid w:val="00CE4254"/>
    <w:rsid w:val="00CE433B"/>
    <w:rsid w:val="00CF2C76"/>
    <w:rsid w:val="00CF59D7"/>
    <w:rsid w:val="00D04F18"/>
    <w:rsid w:val="00D0698C"/>
    <w:rsid w:val="00D116AF"/>
    <w:rsid w:val="00D141D1"/>
    <w:rsid w:val="00D15358"/>
    <w:rsid w:val="00D277D8"/>
    <w:rsid w:val="00D418E4"/>
    <w:rsid w:val="00D429E3"/>
    <w:rsid w:val="00D5494A"/>
    <w:rsid w:val="00D579B6"/>
    <w:rsid w:val="00D57E63"/>
    <w:rsid w:val="00D63E3C"/>
    <w:rsid w:val="00D76480"/>
    <w:rsid w:val="00D768FC"/>
    <w:rsid w:val="00D92418"/>
    <w:rsid w:val="00D92E84"/>
    <w:rsid w:val="00D946B5"/>
    <w:rsid w:val="00D97E3D"/>
    <w:rsid w:val="00DA2A8D"/>
    <w:rsid w:val="00DA6011"/>
    <w:rsid w:val="00DB529C"/>
    <w:rsid w:val="00DC0041"/>
    <w:rsid w:val="00DC01BF"/>
    <w:rsid w:val="00DC08D8"/>
    <w:rsid w:val="00DC1375"/>
    <w:rsid w:val="00DC1EB0"/>
    <w:rsid w:val="00DD3B35"/>
    <w:rsid w:val="00DD49A8"/>
    <w:rsid w:val="00DD6A3E"/>
    <w:rsid w:val="00DD71C8"/>
    <w:rsid w:val="00DD7A82"/>
    <w:rsid w:val="00DE3ED0"/>
    <w:rsid w:val="00DF1DB2"/>
    <w:rsid w:val="00DF6740"/>
    <w:rsid w:val="00E02E2A"/>
    <w:rsid w:val="00E04FF9"/>
    <w:rsid w:val="00E22779"/>
    <w:rsid w:val="00E22A1B"/>
    <w:rsid w:val="00E238B1"/>
    <w:rsid w:val="00E348F5"/>
    <w:rsid w:val="00E4211E"/>
    <w:rsid w:val="00E4227F"/>
    <w:rsid w:val="00E50399"/>
    <w:rsid w:val="00E54C79"/>
    <w:rsid w:val="00E605E3"/>
    <w:rsid w:val="00E60EA8"/>
    <w:rsid w:val="00E80A95"/>
    <w:rsid w:val="00E810DA"/>
    <w:rsid w:val="00E8287D"/>
    <w:rsid w:val="00E95BFC"/>
    <w:rsid w:val="00EC2B44"/>
    <w:rsid w:val="00EE5F66"/>
    <w:rsid w:val="00EE75E9"/>
    <w:rsid w:val="00EF0B5A"/>
    <w:rsid w:val="00EF0D1B"/>
    <w:rsid w:val="00EF1736"/>
    <w:rsid w:val="00EF2E07"/>
    <w:rsid w:val="00F0095B"/>
    <w:rsid w:val="00F01636"/>
    <w:rsid w:val="00F101F0"/>
    <w:rsid w:val="00F306A2"/>
    <w:rsid w:val="00F30C61"/>
    <w:rsid w:val="00F32E70"/>
    <w:rsid w:val="00F355CE"/>
    <w:rsid w:val="00F515FA"/>
    <w:rsid w:val="00F57F60"/>
    <w:rsid w:val="00F717A3"/>
    <w:rsid w:val="00F74969"/>
    <w:rsid w:val="00F85234"/>
    <w:rsid w:val="00F92491"/>
    <w:rsid w:val="00F942A2"/>
    <w:rsid w:val="00FA5A56"/>
    <w:rsid w:val="00FA6709"/>
    <w:rsid w:val="00FB3677"/>
    <w:rsid w:val="00FB6056"/>
    <w:rsid w:val="00FB6EBF"/>
    <w:rsid w:val="00FC1A9C"/>
    <w:rsid w:val="00FC52C6"/>
    <w:rsid w:val="00FD2FEE"/>
    <w:rsid w:val="00FE5730"/>
    <w:rsid w:val="00FF0190"/>
    <w:rsid w:val="00FF1C71"/>
    <w:rsid w:val="00FF557D"/>
    <w:rsid w:val="00FF56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538EF51"/>
  <w15:docId w15:val="{90DC7549-73B7-4243-B09D-D70E3056A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Swis721 Lt BT" w:hAnsi="Swis721 Lt BT"/>
      <w:sz w:val="22"/>
      <w:szCs w:val="24"/>
    </w:rPr>
  </w:style>
  <w:style w:type="paragraph" w:styleId="Titolo1">
    <w:name w:val="heading 1"/>
    <w:basedOn w:val="Normale"/>
    <w:next w:val="Normale"/>
    <w:qFormat/>
    <w:pPr>
      <w:keepNext/>
      <w:numPr>
        <w:numId w:val="13"/>
      </w:numPr>
      <w:spacing w:before="440" w:after="440"/>
      <w:outlineLvl w:val="0"/>
    </w:pPr>
    <w:rPr>
      <w:rFonts w:ascii="Swis721 Hv BT" w:hAnsi="Swis721 Hv BT" w:cs="Arial"/>
      <w:bCs/>
      <w:kern w:val="32"/>
      <w:sz w:val="30"/>
      <w:szCs w:val="32"/>
    </w:rPr>
  </w:style>
  <w:style w:type="paragraph" w:styleId="Titolo2">
    <w:name w:val="heading 2"/>
    <w:basedOn w:val="Normale"/>
    <w:next w:val="Normale"/>
    <w:qFormat/>
    <w:pPr>
      <w:keepNext/>
      <w:numPr>
        <w:ilvl w:val="1"/>
        <w:numId w:val="13"/>
      </w:numPr>
      <w:spacing w:before="220" w:after="220"/>
      <w:outlineLvl w:val="1"/>
    </w:pPr>
    <w:rPr>
      <w:rFonts w:ascii="Swis721 Hv BT" w:hAnsi="Swis721 Hv BT" w:cs="Arial"/>
      <w:bCs/>
      <w:iCs/>
      <w:sz w:val="26"/>
      <w:szCs w:val="28"/>
    </w:rPr>
  </w:style>
  <w:style w:type="paragraph" w:styleId="Titolo3">
    <w:name w:val="heading 3"/>
    <w:basedOn w:val="Normale"/>
    <w:next w:val="Normale"/>
    <w:qFormat/>
    <w:pPr>
      <w:keepNext/>
      <w:numPr>
        <w:ilvl w:val="2"/>
        <w:numId w:val="13"/>
      </w:numPr>
      <w:spacing w:before="220" w:after="220"/>
      <w:outlineLvl w:val="2"/>
    </w:pPr>
    <w:rPr>
      <w:rFonts w:ascii="Swis721 Hv BT" w:hAnsi="Swis721 Hv BT" w:cs="Arial"/>
      <w:bCs/>
      <w:szCs w:val="26"/>
    </w:rPr>
  </w:style>
  <w:style w:type="paragraph" w:styleId="Titolo4">
    <w:name w:val="heading 4"/>
    <w:basedOn w:val="Normale"/>
    <w:next w:val="Normale"/>
    <w:qFormat/>
    <w:pPr>
      <w:keepNext/>
      <w:numPr>
        <w:ilvl w:val="3"/>
        <w:numId w:val="13"/>
      </w:numPr>
      <w:spacing w:before="220" w:after="220"/>
      <w:outlineLvl w:val="3"/>
    </w:pPr>
    <w:rPr>
      <w:rFonts w:ascii="Swis721 Hv BT" w:hAnsi="Swis721 Hv BT"/>
      <w:bCs/>
      <w:i/>
      <w:szCs w:val="28"/>
    </w:rPr>
  </w:style>
  <w:style w:type="paragraph" w:styleId="Titolo5">
    <w:name w:val="heading 5"/>
    <w:basedOn w:val="Normale"/>
    <w:next w:val="Normale"/>
    <w:qFormat/>
    <w:pPr>
      <w:numPr>
        <w:ilvl w:val="4"/>
        <w:numId w:val="13"/>
      </w:numPr>
      <w:tabs>
        <w:tab w:val="left" w:pos="1260"/>
      </w:tabs>
      <w:outlineLvl w:val="4"/>
    </w:pPr>
    <w:rPr>
      <w:bCs/>
      <w:i/>
      <w:iCs/>
      <w:sz w:val="26"/>
      <w:szCs w:val="26"/>
    </w:rPr>
  </w:style>
  <w:style w:type="paragraph" w:styleId="Titolo6">
    <w:name w:val="heading 6"/>
    <w:basedOn w:val="Normale"/>
    <w:next w:val="Normale"/>
    <w:qFormat/>
    <w:pPr>
      <w:numPr>
        <w:ilvl w:val="5"/>
        <w:numId w:val="13"/>
      </w:numPr>
      <w:spacing w:before="220"/>
      <w:outlineLvl w:val="5"/>
    </w:pPr>
    <w:rPr>
      <w:bCs/>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rmatvorlage1">
    <w:name w:val="Formatvorlage1"/>
    <w:basedOn w:val="Titolo5"/>
    <w:autoRedefine/>
    <w:pPr>
      <w:numPr>
        <w:ilvl w:val="0"/>
        <w:numId w:val="0"/>
      </w:numPr>
      <w:spacing w:before="220" w:after="220"/>
    </w:pPr>
    <w:rPr>
      <w:rFonts w:ascii="Swis721 Hv BT" w:hAnsi="Swis721 Hv BT"/>
      <w:b/>
      <w:i w:val="0"/>
      <w:sz w:val="22"/>
    </w:rPr>
  </w:style>
  <w:style w:type="paragraph" w:customStyle="1" w:styleId="Standard1">
    <w:name w:val="Standard1"/>
    <w:basedOn w:val="Normale"/>
    <w:autoRedefine/>
  </w:style>
  <w:style w:type="paragraph" w:customStyle="1" w:styleId="NormalParagraphStyle">
    <w:name w:val="NormalParagraphStyle"/>
    <w:basedOn w:val="Normale"/>
    <w:rsid w:val="00932EBA"/>
    <w:pPr>
      <w:autoSpaceDE w:val="0"/>
      <w:autoSpaceDN w:val="0"/>
      <w:adjustRightInd w:val="0"/>
      <w:spacing w:line="288" w:lineRule="auto"/>
      <w:textAlignment w:val="center"/>
    </w:pPr>
    <w:rPr>
      <w:rFonts w:ascii="Times" w:hAnsi="Times" w:cs="Times"/>
      <w:color w:val="000000"/>
      <w:sz w:val="24"/>
    </w:rPr>
  </w:style>
  <w:style w:type="paragraph" w:styleId="Corpodeltesto3">
    <w:name w:val="Body Text 3"/>
    <w:basedOn w:val="Normale"/>
    <w:rsid w:val="00CE12CE"/>
    <w:rPr>
      <w:rFonts w:ascii="Swis721 Hv BT" w:hAnsi="Swis721 Hv BT"/>
      <w:szCs w:val="20"/>
    </w:rPr>
  </w:style>
  <w:style w:type="paragraph" w:styleId="Intestazione">
    <w:name w:val="header"/>
    <w:basedOn w:val="Normale"/>
    <w:rsid w:val="00775D99"/>
    <w:pPr>
      <w:tabs>
        <w:tab w:val="center" w:pos="4536"/>
        <w:tab w:val="right" w:pos="9072"/>
      </w:tabs>
    </w:pPr>
  </w:style>
  <w:style w:type="paragraph" w:styleId="Pidipagina">
    <w:name w:val="footer"/>
    <w:basedOn w:val="Normale"/>
    <w:rsid w:val="00775D99"/>
    <w:pPr>
      <w:tabs>
        <w:tab w:val="center" w:pos="4536"/>
        <w:tab w:val="right" w:pos="9072"/>
      </w:tabs>
    </w:pPr>
  </w:style>
  <w:style w:type="paragraph" w:styleId="Corpotesto">
    <w:name w:val="Body Text"/>
    <w:basedOn w:val="Normale"/>
    <w:rsid w:val="00924AAB"/>
    <w:pPr>
      <w:spacing w:after="120"/>
    </w:pPr>
  </w:style>
  <w:style w:type="character" w:styleId="Collegamentoipertestuale">
    <w:name w:val="Hyperlink"/>
    <w:uiPriority w:val="99"/>
    <w:rsid w:val="00F92491"/>
    <w:rPr>
      <w:color w:val="0000FF"/>
      <w:u w:val="single"/>
    </w:rPr>
  </w:style>
  <w:style w:type="character" w:styleId="Enfasigrassetto">
    <w:name w:val="Strong"/>
    <w:uiPriority w:val="22"/>
    <w:qFormat/>
    <w:rsid w:val="00037C8C"/>
    <w:rPr>
      <w:b/>
      <w:bCs/>
    </w:rPr>
  </w:style>
  <w:style w:type="paragraph" w:customStyle="1" w:styleId="Vorspann">
    <w:name w:val="Vorspann"/>
    <w:basedOn w:val="Normale"/>
    <w:rsid w:val="00052A24"/>
    <w:pPr>
      <w:autoSpaceDE w:val="0"/>
      <w:autoSpaceDN w:val="0"/>
      <w:adjustRightInd w:val="0"/>
      <w:spacing w:line="288" w:lineRule="auto"/>
      <w:textAlignment w:val="center"/>
    </w:pPr>
    <w:rPr>
      <w:rFonts w:ascii="HelveticaNeue LT 55 Roman" w:hAnsi="HelveticaNeue LT 55 Roman" w:cs="HelveticaNeue LT 55 Roman"/>
      <w:color w:val="497885"/>
      <w:sz w:val="24"/>
    </w:rPr>
  </w:style>
  <w:style w:type="paragraph" w:styleId="Testofumetto">
    <w:name w:val="Balloon Text"/>
    <w:basedOn w:val="Normale"/>
    <w:link w:val="TestofumettoCarattere"/>
    <w:rsid w:val="007052B5"/>
    <w:rPr>
      <w:rFonts w:ascii="Tahoma" w:hAnsi="Tahoma" w:cs="Tahoma"/>
      <w:sz w:val="16"/>
      <w:szCs w:val="16"/>
    </w:rPr>
  </w:style>
  <w:style w:type="character" w:customStyle="1" w:styleId="TestofumettoCarattere">
    <w:name w:val="Testo fumetto Carattere"/>
    <w:basedOn w:val="Carpredefinitoparagrafo"/>
    <w:link w:val="Testofumetto"/>
    <w:rsid w:val="007052B5"/>
    <w:rPr>
      <w:rFonts w:ascii="Tahoma" w:hAnsi="Tahoma" w:cs="Tahoma"/>
      <w:sz w:val="16"/>
      <w:szCs w:val="16"/>
    </w:rPr>
  </w:style>
  <w:style w:type="paragraph" w:styleId="NormaleWeb">
    <w:name w:val="Normal (Web)"/>
    <w:basedOn w:val="Normale"/>
    <w:uiPriority w:val="99"/>
    <w:unhideWhenUsed/>
    <w:rsid w:val="00AA68B4"/>
    <w:pPr>
      <w:spacing w:before="100" w:beforeAutospacing="1" w:after="100" w:afterAutospacing="1"/>
    </w:pPr>
    <w:rPr>
      <w:rFonts w:ascii="Times New Roman" w:eastAsiaTheme="minorHAns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63368">
      <w:bodyDiv w:val="1"/>
      <w:marLeft w:val="0"/>
      <w:marRight w:val="0"/>
      <w:marTop w:val="0"/>
      <w:marBottom w:val="0"/>
      <w:divBdr>
        <w:top w:val="none" w:sz="0" w:space="0" w:color="auto"/>
        <w:left w:val="none" w:sz="0" w:space="0" w:color="auto"/>
        <w:bottom w:val="none" w:sz="0" w:space="0" w:color="auto"/>
        <w:right w:val="none" w:sz="0" w:space="0" w:color="auto"/>
      </w:divBdr>
    </w:div>
    <w:div w:id="1355227492">
      <w:bodyDiv w:val="1"/>
      <w:marLeft w:val="0"/>
      <w:marRight w:val="0"/>
      <w:marTop w:val="0"/>
      <w:marBottom w:val="0"/>
      <w:divBdr>
        <w:top w:val="none" w:sz="0" w:space="0" w:color="auto"/>
        <w:left w:val="none" w:sz="0" w:space="0" w:color="auto"/>
        <w:bottom w:val="none" w:sz="0" w:space="0" w:color="auto"/>
        <w:right w:val="none" w:sz="0" w:space="0" w:color="auto"/>
      </w:divBdr>
    </w:div>
    <w:div w:id="1675761387">
      <w:bodyDiv w:val="1"/>
      <w:marLeft w:val="0"/>
      <w:marRight w:val="0"/>
      <w:marTop w:val="0"/>
      <w:marBottom w:val="0"/>
      <w:divBdr>
        <w:top w:val="none" w:sz="0" w:space="0" w:color="auto"/>
        <w:left w:val="none" w:sz="0" w:space="0" w:color="auto"/>
        <w:bottom w:val="none" w:sz="0" w:space="0" w:color="auto"/>
        <w:right w:val="none" w:sz="0" w:space="0" w:color="auto"/>
      </w:divBdr>
    </w:div>
    <w:div w:id="1968732319">
      <w:bodyDiv w:val="1"/>
      <w:marLeft w:val="0"/>
      <w:marRight w:val="0"/>
      <w:marTop w:val="0"/>
      <w:marBottom w:val="0"/>
      <w:divBdr>
        <w:top w:val="none" w:sz="0" w:space="0" w:color="auto"/>
        <w:left w:val="none" w:sz="0" w:space="0" w:color="auto"/>
        <w:bottom w:val="none" w:sz="0" w:space="0" w:color="auto"/>
        <w:right w:val="none" w:sz="0" w:space="0" w:color="auto"/>
      </w:divBdr>
      <w:divsChild>
        <w:div w:id="1430272991">
          <w:marLeft w:val="0"/>
          <w:marRight w:val="0"/>
          <w:marTop w:val="0"/>
          <w:marBottom w:val="0"/>
          <w:divBdr>
            <w:top w:val="none" w:sz="0" w:space="0" w:color="auto"/>
            <w:left w:val="none" w:sz="0" w:space="0" w:color="auto"/>
            <w:bottom w:val="none" w:sz="0" w:space="0" w:color="auto"/>
            <w:right w:val="none" w:sz="0" w:space="0" w:color="auto"/>
          </w:divBdr>
        </w:div>
      </w:divsChild>
    </w:div>
    <w:div w:id="1998340977">
      <w:bodyDiv w:val="1"/>
      <w:marLeft w:val="0"/>
      <w:marRight w:val="0"/>
      <w:marTop w:val="0"/>
      <w:marBottom w:val="0"/>
      <w:divBdr>
        <w:top w:val="none" w:sz="0" w:space="0" w:color="auto"/>
        <w:left w:val="none" w:sz="0" w:space="0" w:color="auto"/>
        <w:bottom w:val="none" w:sz="0" w:space="0" w:color="auto"/>
        <w:right w:val="none" w:sz="0" w:space="0" w:color="auto"/>
      </w:divBdr>
      <w:divsChild>
        <w:div w:id="87277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elle.ufficiobz@caritas.bz.it" TargetMode="External"/><Relationship Id="rId3" Type="http://schemas.openxmlformats.org/officeDocument/2006/relationships/settings" Target="settings.xml"/><Relationship Id="rId7" Type="http://schemas.openxmlformats.org/officeDocument/2006/relationships/hyperlink" Target="mailto:ferien@caritas.bz.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386</Words>
  <Characters>2203</Characters>
  <Application>Microsoft Office Word</Application>
  <DocSecurity>0</DocSecurity>
  <Lines>18</Lines>
  <Paragraphs>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„Mehr oder weniger“ für den Urlaub übrig</vt:lpstr>
      <vt:lpstr>„Mehr oder weniger“ für den Urlaub übrig</vt:lpstr>
    </vt:vector>
  </TitlesOfParts>
  <Company>Caritas Diözese Bozen-Brixen</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 oder weniger“ für den Urlaub übrig</dc:title>
  <dc:creator>sabine</dc:creator>
  <cp:lastModifiedBy>Roberta Bravi</cp:lastModifiedBy>
  <cp:revision>9</cp:revision>
  <cp:lastPrinted>2011-01-12T07:20:00Z</cp:lastPrinted>
  <dcterms:created xsi:type="dcterms:W3CDTF">2025-05-13T15:10:00Z</dcterms:created>
  <dcterms:modified xsi:type="dcterms:W3CDTF">2025-05-15T16:12:00Z</dcterms:modified>
</cp:coreProperties>
</file>