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CF" w:rsidRDefault="00A37BCF" w:rsidP="0093382D">
      <w:pPr>
        <w:rPr>
          <w:rStyle w:val="Enfasigrassetto"/>
          <w:rFonts w:ascii="Arial" w:hAnsi="Arial" w:cs="Arial"/>
          <w:sz w:val="24"/>
          <w:lang w:val="it-IT"/>
        </w:rPr>
      </w:pPr>
    </w:p>
    <w:p w:rsidR="0093382D" w:rsidRPr="001650C0" w:rsidRDefault="005401F8" w:rsidP="0093382D">
      <w:pPr>
        <w:rPr>
          <w:rStyle w:val="Enfasigrassetto"/>
          <w:rFonts w:ascii="Arial" w:hAnsi="Arial" w:cs="Arial"/>
          <w:sz w:val="24"/>
          <w:lang w:val="it-IT"/>
        </w:rPr>
      </w:pPr>
      <w:r w:rsidRPr="001650C0">
        <w:rPr>
          <w:rStyle w:val="Enfasigrassetto"/>
          <w:rFonts w:ascii="Arial" w:hAnsi="Arial" w:cs="Arial"/>
          <w:sz w:val="24"/>
          <w:lang w:val="it-IT"/>
        </w:rPr>
        <w:t>Scuola al mare</w:t>
      </w:r>
      <w:r w:rsidR="00C66E5A" w:rsidRPr="001650C0">
        <w:rPr>
          <w:rStyle w:val="Enfasigrassetto"/>
          <w:rFonts w:ascii="Arial" w:hAnsi="Arial" w:cs="Arial"/>
          <w:sz w:val="24"/>
          <w:lang w:val="it-IT"/>
        </w:rPr>
        <w:t xml:space="preserve">: </w:t>
      </w:r>
      <w:r w:rsidRPr="001650C0">
        <w:rPr>
          <w:rStyle w:val="Enfasigrassetto"/>
          <w:rFonts w:ascii="Arial" w:hAnsi="Arial" w:cs="Arial"/>
          <w:sz w:val="24"/>
          <w:lang w:val="it-IT"/>
        </w:rPr>
        <w:t xml:space="preserve">860 </w:t>
      </w:r>
      <w:r w:rsidR="00AA27BB" w:rsidRPr="001650C0">
        <w:rPr>
          <w:rStyle w:val="Enfasigrassetto"/>
          <w:rFonts w:ascii="Arial" w:hAnsi="Arial" w:cs="Arial"/>
          <w:sz w:val="24"/>
          <w:lang w:val="it-IT"/>
        </w:rPr>
        <w:t>giovani</w:t>
      </w:r>
      <w:r w:rsidRPr="001650C0">
        <w:rPr>
          <w:rStyle w:val="Enfasigrassetto"/>
          <w:rFonts w:ascii="Arial" w:hAnsi="Arial" w:cs="Arial"/>
          <w:sz w:val="24"/>
          <w:lang w:val="it-IT"/>
        </w:rPr>
        <w:t xml:space="preserve"> a lezione a </w:t>
      </w:r>
      <w:r w:rsidR="00AA27BB" w:rsidRPr="001650C0">
        <w:rPr>
          <w:rStyle w:val="Enfasigrassetto"/>
          <w:rFonts w:ascii="Arial" w:hAnsi="Arial" w:cs="Arial"/>
          <w:sz w:val="24"/>
          <w:lang w:val="it-IT"/>
        </w:rPr>
        <w:t xml:space="preserve">Caorle </w:t>
      </w:r>
      <w:r w:rsidRPr="001650C0">
        <w:rPr>
          <w:rStyle w:val="Enfasigrassetto"/>
          <w:rFonts w:ascii="Arial" w:hAnsi="Arial" w:cs="Arial"/>
          <w:sz w:val="24"/>
          <w:lang w:val="it-IT"/>
        </w:rPr>
        <w:t xml:space="preserve">e </w:t>
      </w:r>
      <w:r w:rsidR="00AA27BB" w:rsidRPr="001650C0">
        <w:rPr>
          <w:rStyle w:val="Enfasigrassetto"/>
          <w:rFonts w:ascii="Arial" w:hAnsi="Arial" w:cs="Arial"/>
          <w:sz w:val="24"/>
          <w:lang w:val="it-IT"/>
        </w:rPr>
        <w:t xml:space="preserve">Cesenatico </w:t>
      </w:r>
    </w:p>
    <w:p w:rsidR="002F4910" w:rsidRPr="001650C0" w:rsidRDefault="002F4910" w:rsidP="002F4910">
      <w:pPr>
        <w:rPr>
          <w:rFonts w:ascii="Arial" w:hAnsi="Arial" w:cs="Arial"/>
          <w:sz w:val="20"/>
          <w:szCs w:val="20"/>
          <w:lang w:val="it-IT"/>
        </w:rPr>
      </w:pPr>
    </w:p>
    <w:p w:rsidR="002F4910" w:rsidRPr="001650C0" w:rsidRDefault="005401F8" w:rsidP="002F4910">
      <w:pPr>
        <w:rPr>
          <w:rFonts w:ascii="Arial" w:hAnsi="Arial" w:cs="Arial"/>
          <w:b/>
          <w:bCs/>
          <w:sz w:val="20"/>
          <w:szCs w:val="20"/>
          <w:lang w:val="it-IT"/>
        </w:rPr>
      </w:pPr>
      <w:r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Sono iniziate </w:t>
      </w:r>
      <w:r w:rsidR="00C66E5A" w:rsidRPr="001650C0">
        <w:rPr>
          <w:rStyle w:val="Enfasigrassetto"/>
          <w:rFonts w:ascii="Arial" w:hAnsi="Arial" w:cs="Arial"/>
          <w:sz w:val="20"/>
          <w:szCs w:val="20"/>
          <w:lang w:val="it-IT"/>
        </w:rPr>
        <w:t>a Cesenatico</w:t>
      </w:r>
      <w:r w:rsidR="00FC52C6" w:rsidRPr="001650C0">
        <w:rPr>
          <w:rStyle w:val="Enfasigrassetto"/>
          <w:rFonts w:ascii="Arial" w:hAnsi="Arial" w:cs="Arial"/>
          <w:sz w:val="20"/>
          <w:szCs w:val="20"/>
          <w:lang w:val="it-IT"/>
        </w:rPr>
        <w:t>,</w:t>
      </w:r>
      <w:r w:rsidR="00C66E5A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 presso la Colonia 12 Stelle</w:t>
      </w:r>
      <w:r w:rsidR="00FC52C6" w:rsidRPr="001650C0">
        <w:rPr>
          <w:rStyle w:val="Enfasigrassetto"/>
          <w:rFonts w:ascii="Arial" w:hAnsi="Arial" w:cs="Arial"/>
          <w:sz w:val="20"/>
          <w:szCs w:val="20"/>
          <w:lang w:val="it-IT"/>
        </w:rPr>
        <w:t>,</w:t>
      </w:r>
      <w:r w:rsidR="00C66E5A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 </w:t>
      </w:r>
      <w:r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e stanno per iniziare alla </w:t>
      </w:r>
      <w:proofErr w:type="spellStart"/>
      <w:r w:rsidRPr="001650C0">
        <w:rPr>
          <w:rStyle w:val="Enfasigrassetto"/>
          <w:rFonts w:ascii="Arial" w:hAnsi="Arial" w:cs="Arial"/>
          <w:sz w:val="20"/>
          <w:szCs w:val="20"/>
          <w:lang w:val="it-IT"/>
        </w:rPr>
        <w:t>Kollo</w:t>
      </w:r>
      <w:proofErr w:type="spellEnd"/>
      <w:r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 di Caorle, </w:t>
      </w:r>
      <w:r w:rsidR="008E3650" w:rsidRPr="001650C0">
        <w:rPr>
          <w:rStyle w:val="Enfasigrassetto"/>
          <w:rFonts w:ascii="Arial" w:hAnsi="Arial" w:cs="Arial"/>
          <w:sz w:val="20"/>
          <w:szCs w:val="20"/>
          <w:lang w:val="it-IT"/>
        </w:rPr>
        <w:t>le settimane</w:t>
      </w:r>
      <w:r w:rsidR="00DF1DB2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 sociali e </w:t>
      </w:r>
      <w:r w:rsidR="008E3650" w:rsidRPr="001650C0">
        <w:rPr>
          <w:rStyle w:val="Enfasigrassetto"/>
          <w:rFonts w:ascii="Arial" w:hAnsi="Arial" w:cs="Arial"/>
          <w:sz w:val="20"/>
          <w:szCs w:val="20"/>
          <w:lang w:val="it-IT"/>
        </w:rPr>
        <w:t>dedicate a</w:t>
      </w:r>
      <w:r w:rsidRPr="001650C0">
        <w:rPr>
          <w:rStyle w:val="Enfasigrassetto"/>
          <w:rFonts w:ascii="Arial" w:hAnsi="Arial" w:cs="Arial"/>
          <w:sz w:val="20"/>
          <w:szCs w:val="20"/>
          <w:lang w:val="it-IT"/>
        </w:rPr>
        <w:t>l</w:t>
      </w:r>
      <w:r w:rsidR="00C66E5A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 </w:t>
      </w:r>
      <w:r w:rsidR="008E3650" w:rsidRPr="001650C0">
        <w:rPr>
          <w:rStyle w:val="Enfasigrassetto"/>
          <w:rFonts w:ascii="Arial" w:hAnsi="Arial" w:cs="Arial"/>
          <w:sz w:val="20"/>
          <w:szCs w:val="20"/>
          <w:lang w:val="it-IT"/>
        </w:rPr>
        <w:t>p</w:t>
      </w:r>
      <w:r w:rsidR="00C66E5A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rogetto </w:t>
      </w:r>
      <w:r w:rsidR="008E3650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di </w:t>
      </w:r>
      <w:r w:rsidR="00C66E5A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gemellaggio </w:t>
      </w:r>
      <w:r w:rsidR="00D0698C" w:rsidRPr="001650C0">
        <w:rPr>
          <w:rStyle w:val="Enfasigrassetto"/>
          <w:rFonts w:ascii="Arial" w:hAnsi="Arial" w:cs="Arial"/>
          <w:sz w:val="20"/>
          <w:szCs w:val="20"/>
          <w:lang w:val="it-IT"/>
        </w:rPr>
        <w:t>linguistico</w:t>
      </w:r>
      <w:r w:rsidR="00C66E5A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, un’iniziativa </w:t>
      </w:r>
      <w:r w:rsidR="00FD3B96">
        <w:rPr>
          <w:rStyle w:val="Enfasigrassetto"/>
          <w:rFonts w:ascii="Arial" w:hAnsi="Arial" w:cs="Arial"/>
          <w:sz w:val="20"/>
          <w:szCs w:val="20"/>
          <w:lang w:val="it-IT"/>
        </w:rPr>
        <w:t xml:space="preserve">curata da </w:t>
      </w:r>
      <w:proofErr w:type="spellStart"/>
      <w:r w:rsidR="00FD3B96">
        <w:rPr>
          <w:rStyle w:val="Enfasigrassetto"/>
          <w:rFonts w:ascii="Arial" w:hAnsi="Arial" w:cs="Arial"/>
          <w:sz w:val="20"/>
          <w:szCs w:val="20"/>
          <w:lang w:val="it-IT"/>
        </w:rPr>
        <w:t>youngCaritas</w:t>
      </w:r>
      <w:proofErr w:type="spellEnd"/>
      <w:r w:rsidR="00FD3B96">
        <w:rPr>
          <w:rStyle w:val="Enfasigrassetto"/>
          <w:rFonts w:ascii="Arial" w:hAnsi="Arial" w:cs="Arial"/>
          <w:sz w:val="20"/>
          <w:szCs w:val="20"/>
          <w:lang w:val="it-IT"/>
        </w:rPr>
        <w:t xml:space="preserve"> </w:t>
      </w:r>
      <w:bookmarkStart w:id="0" w:name="_GoBack"/>
      <w:bookmarkEnd w:id="0"/>
      <w:r w:rsidR="00D0698C" w:rsidRPr="001650C0">
        <w:rPr>
          <w:rStyle w:val="Enfasigrassetto"/>
          <w:rFonts w:ascii="Arial" w:hAnsi="Arial" w:cs="Arial"/>
          <w:sz w:val="20"/>
          <w:szCs w:val="20"/>
          <w:lang w:val="it-IT"/>
        </w:rPr>
        <w:t>che</w:t>
      </w:r>
      <w:r w:rsidR="00AA68B4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 da anni</w:t>
      </w:r>
      <w:r w:rsidR="00D0698C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 coinvolge gli </w:t>
      </w:r>
      <w:r w:rsidR="00FC52C6"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alunni delle scuole </w:t>
      </w:r>
      <w:r w:rsidR="00C66E5A" w:rsidRPr="001650C0">
        <w:rPr>
          <w:rStyle w:val="Enfasigrassetto"/>
          <w:rFonts w:ascii="Arial" w:hAnsi="Arial" w:cs="Arial"/>
          <w:sz w:val="20"/>
          <w:szCs w:val="20"/>
          <w:lang w:val="it-IT"/>
        </w:rPr>
        <w:t>elementari</w:t>
      </w:r>
      <w:r w:rsidRPr="001650C0">
        <w:rPr>
          <w:rStyle w:val="Enfasigrassetto"/>
          <w:rFonts w:ascii="Arial" w:hAnsi="Arial" w:cs="Arial"/>
          <w:sz w:val="20"/>
          <w:szCs w:val="20"/>
          <w:lang w:val="it-IT"/>
        </w:rPr>
        <w:t xml:space="preserve"> e medie </w:t>
      </w:r>
      <w:r w:rsidR="00C66E5A" w:rsidRPr="001650C0">
        <w:rPr>
          <w:rStyle w:val="Enfasigrassetto"/>
          <w:rFonts w:ascii="Arial" w:hAnsi="Arial" w:cs="Arial"/>
          <w:sz w:val="20"/>
          <w:szCs w:val="20"/>
          <w:lang w:val="it-IT"/>
        </w:rPr>
        <w:t>di lingua italiana e tedesca dell’Alto Adige.</w:t>
      </w:r>
    </w:p>
    <w:p w:rsidR="00AA68B4" w:rsidRPr="001650C0" w:rsidRDefault="00AA27BB" w:rsidP="00AA68B4">
      <w:pPr>
        <w:pStyle w:val="NormaleWeb"/>
        <w:rPr>
          <w:lang w:val="it-IT"/>
        </w:rPr>
      </w:pPr>
      <w:r w:rsidRPr="001650C0">
        <w:rPr>
          <w:rFonts w:ascii="Arial" w:hAnsi="Arial" w:cs="Arial"/>
          <w:sz w:val="20"/>
          <w:szCs w:val="20"/>
          <w:lang w:val="it-IT"/>
        </w:rPr>
        <w:t>D</w:t>
      </w:r>
      <w:r w:rsidR="009B0CCF" w:rsidRPr="001650C0">
        <w:rPr>
          <w:rFonts w:ascii="Arial" w:hAnsi="Arial" w:cs="Arial"/>
          <w:sz w:val="20"/>
          <w:szCs w:val="20"/>
          <w:lang w:val="it-IT"/>
        </w:rPr>
        <w:t>al</w:t>
      </w:r>
      <w:r w:rsidR="00DF1DB2" w:rsidRPr="001650C0">
        <w:rPr>
          <w:rFonts w:ascii="Arial" w:hAnsi="Arial" w:cs="Arial"/>
          <w:sz w:val="20"/>
          <w:szCs w:val="20"/>
          <w:lang w:val="it-IT"/>
        </w:rPr>
        <w:t>l’</w:t>
      </w:r>
      <w:r w:rsidR="009B0CCF" w:rsidRPr="001650C0">
        <w:rPr>
          <w:rFonts w:ascii="Arial" w:hAnsi="Arial" w:cs="Arial"/>
          <w:sz w:val="20"/>
          <w:szCs w:val="20"/>
          <w:lang w:val="it-IT"/>
        </w:rPr>
        <w:t>1</w:t>
      </w:r>
      <w:r w:rsidR="005401F8" w:rsidRPr="001650C0">
        <w:rPr>
          <w:rFonts w:ascii="Arial" w:hAnsi="Arial" w:cs="Arial"/>
          <w:sz w:val="20"/>
          <w:szCs w:val="20"/>
          <w:lang w:val="it-IT"/>
        </w:rPr>
        <w:t>1</w:t>
      </w:r>
      <w:r w:rsidR="009B0CCF" w:rsidRPr="001650C0">
        <w:rPr>
          <w:rFonts w:ascii="Arial" w:hAnsi="Arial" w:cs="Arial"/>
          <w:sz w:val="20"/>
          <w:szCs w:val="20"/>
          <w:lang w:val="it-IT"/>
        </w:rPr>
        <w:t xml:space="preserve"> maggio</w:t>
      </w:r>
      <w:r w:rsidRPr="001650C0">
        <w:rPr>
          <w:rFonts w:ascii="Arial" w:hAnsi="Arial" w:cs="Arial"/>
          <w:sz w:val="20"/>
          <w:szCs w:val="20"/>
          <w:lang w:val="it-IT"/>
        </w:rPr>
        <w:t xml:space="preserve"> al 6 giugno</w:t>
      </w:r>
      <w:r w:rsidR="009B0CCF" w:rsidRPr="001650C0">
        <w:rPr>
          <w:rFonts w:ascii="Arial" w:hAnsi="Arial" w:cs="Arial"/>
          <w:sz w:val="20"/>
          <w:szCs w:val="20"/>
          <w:lang w:val="it-IT"/>
        </w:rPr>
        <w:t>,</w:t>
      </w:r>
      <w:r w:rsidRPr="001650C0">
        <w:rPr>
          <w:rFonts w:ascii="Arial" w:hAnsi="Arial" w:cs="Arial"/>
          <w:sz w:val="20"/>
          <w:szCs w:val="20"/>
          <w:lang w:val="it-IT"/>
        </w:rPr>
        <w:t xml:space="preserve"> 860 giovani provenienti da 26 scuole altoatesine avranno la possibilità di svolgere 5 o 6 giorni di lezioni in riva al mare</w:t>
      </w:r>
      <w:r w:rsidR="00064BF5" w:rsidRPr="001650C0">
        <w:rPr>
          <w:rFonts w:ascii="Arial" w:hAnsi="Arial" w:cs="Arial"/>
          <w:sz w:val="20"/>
          <w:szCs w:val="20"/>
          <w:lang w:val="it-IT"/>
        </w:rPr>
        <w:t>, n</w:t>
      </w:r>
      <w:r w:rsidRPr="001650C0">
        <w:rPr>
          <w:rFonts w:ascii="Arial" w:hAnsi="Arial" w:cs="Arial"/>
          <w:sz w:val="20"/>
          <w:szCs w:val="20"/>
          <w:lang w:val="it-IT"/>
        </w:rPr>
        <w:t xml:space="preserve">elle strutture per ferie della Caritas a Caorle e Cesenatico. Si tratta </w:t>
      </w:r>
      <w:r w:rsidR="00DF1DB2" w:rsidRPr="001650C0">
        <w:rPr>
          <w:rFonts w:ascii="Arial" w:hAnsi="Arial" w:cs="Arial"/>
          <w:sz w:val="20"/>
          <w:szCs w:val="20"/>
          <w:lang w:val="it-IT"/>
        </w:rPr>
        <w:t xml:space="preserve">delle settimane sociali e </w:t>
      </w:r>
      <w:r w:rsidRPr="001650C0">
        <w:rPr>
          <w:rFonts w:ascii="Arial" w:hAnsi="Arial" w:cs="Arial"/>
          <w:sz w:val="20"/>
          <w:szCs w:val="20"/>
          <w:lang w:val="it-IT"/>
        </w:rPr>
        <w:t>de</w:t>
      </w:r>
      <w:r w:rsidR="00AA68B4" w:rsidRPr="001650C0">
        <w:rPr>
          <w:rFonts w:ascii="Arial" w:hAnsi="Arial" w:cs="Arial"/>
          <w:sz w:val="20"/>
          <w:szCs w:val="20"/>
          <w:lang w:val="it-IT"/>
        </w:rPr>
        <w:t>l progetto</w:t>
      </w:r>
      <w:r w:rsidR="009B0CCF" w:rsidRPr="001650C0">
        <w:rPr>
          <w:rFonts w:ascii="Arial" w:hAnsi="Arial" w:cs="Arial"/>
          <w:sz w:val="20"/>
          <w:szCs w:val="20"/>
          <w:lang w:val="it-IT"/>
        </w:rPr>
        <w:t xml:space="preserve"> </w:t>
      </w:r>
      <w:r w:rsidR="00887CCD" w:rsidRPr="001650C0">
        <w:rPr>
          <w:rFonts w:ascii="Arial" w:hAnsi="Arial" w:cs="Arial"/>
          <w:sz w:val="20"/>
          <w:szCs w:val="20"/>
          <w:lang w:val="it-IT"/>
        </w:rPr>
        <w:t xml:space="preserve">di gemellaggio </w:t>
      </w:r>
      <w:r w:rsidR="009B0CCF" w:rsidRPr="001650C0">
        <w:rPr>
          <w:rFonts w:ascii="Arial" w:hAnsi="Arial" w:cs="Arial"/>
          <w:sz w:val="20"/>
          <w:szCs w:val="20"/>
          <w:lang w:val="it-IT"/>
        </w:rPr>
        <w:t xml:space="preserve">che 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favorisce l’apprendimento della seconda lingua, </w:t>
      </w:r>
      <w:r w:rsidR="00833ED7" w:rsidRPr="001650C0">
        <w:rPr>
          <w:rFonts w:ascii="Arial" w:hAnsi="Arial" w:cs="Arial"/>
          <w:sz w:val="20"/>
          <w:szCs w:val="20"/>
          <w:lang w:val="it-IT"/>
        </w:rPr>
        <w:t xml:space="preserve">iniziative che 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affiancano alle </w:t>
      </w:r>
      <w:r w:rsidR="009B0CCF" w:rsidRPr="001650C0">
        <w:rPr>
          <w:rFonts w:ascii="Arial" w:hAnsi="Arial" w:cs="Arial"/>
          <w:sz w:val="20"/>
          <w:szCs w:val="20"/>
          <w:lang w:val="it-IT"/>
        </w:rPr>
        <w:t xml:space="preserve">tradizionali 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attività </w:t>
      </w:r>
      <w:r w:rsidR="00952242" w:rsidRPr="001650C0">
        <w:rPr>
          <w:rFonts w:ascii="Arial" w:hAnsi="Arial" w:cs="Arial"/>
          <w:sz w:val="20"/>
          <w:szCs w:val="20"/>
          <w:lang w:val="it-IT"/>
        </w:rPr>
        <w:t>didattiche</w:t>
      </w:r>
      <w:r w:rsidR="00A22E6E" w:rsidRPr="001650C0">
        <w:rPr>
          <w:rFonts w:ascii="Arial" w:hAnsi="Arial" w:cs="Arial"/>
          <w:sz w:val="20"/>
          <w:szCs w:val="20"/>
          <w:lang w:val="it-IT"/>
        </w:rPr>
        <w:t>,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 incontri </w:t>
      </w:r>
      <w:r w:rsidR="00952242" w:rsidRPr="001650C0">
        <w:rPr>
          <w:rFonts w:ascii="Arial" w:hAnsi="Arial" w:cs="Arial"/>
          <w:sz w:val="20"/>
          <w:szCs w:val="20"/>
          <w:lang w:val="it-IT"/>
        </w:rPr>
        <w:t>diretti fra alunni</w:t>
      </w:r>
      <w:r w:rsidR="00A22E6E" w:rsidRPr="001650C0">
        <w:rPr>
          <w:rFonts w:ascii="Arial" w:hAnsi="Arial" w:cs="Arial"/>
          <w:sz w:val="20"/>
          <w:szCs w:val="20"/>
          <w:lang w:val="it-IT"/>
        </w:rPr>
        <w:t xml:space="preserve"> e alunne di scuole diverse</w:t>
      </w:r>
      <w:r w:rsidR="00BE67FC" w:rsidRPr="001650C0">
        <w:rPr>
          <w:rFonts w:ascii="Arial" w:hAnsi="Arial" w:cs="Arial"/>
          <w:sz w:val="20"/>
          <w:szCs w:val="20"/>
          <w:lang w:val="it-IT"/>
        </w:rPr>
        <w:t xml:space="preserve"> </w:t>
      </w:r>
      <w:r w:rsidR="00833ED7" w:rsidRPr="001650C0">
        <w:rPr>
          <w:rFonts w:ascii="Arial" w:hAnsi="Arial" w:cs="Arial"/>
          <w:sz w:val="20"/>
          <w:szCs w:val="20"/>
          <w:lang w:val="it-IT"/>
        </w:rPr>
        <w:t xml:space="preserve">in </w:t>
      </w:r>
      <w:r w:rsidR="001650C0" w:rsidRPr="001650C0">
        <w:rPr>
          <w:rFonts w:ascii="Arial" w:hAnsi="Arial" w:cs="Arial"/>
          <w:sz w:val="20"/>
          <w:szCs w:val="20"/>
          <w:lang w:val="it-IT"/>
        </w:rPr>
        <w:t xml:space="preserve">un </w:t>
      </w:r>
      <w:r w:rsidR="00AA68B4" w:rsidRPr="001650C0">
        <w:rPr>
          <w:rFonts w:ascii="Arial" w:hAnsi="Arial" w:cs="Arial"/>
          <w:sz w:val="20"/>
          <w:szCs w:val="20"/>
          <w:lang w:val="it-IT"/>
        </w:rPr>
        <w:t>so</w:t>
      </w:r>
      <w:r w:rsidR="00887CCD" w:rsidRPr="001650C0">
        <w:rPr>
          <w:rFonts w:ascii="Arial" w:hAnsi="Arial" w:cs="Arial"/>
          <w:sz w:val="20"/>
          <w:szCs w:val="20"/>
          <w:lang w:val="it-IT"/>
        </w:rPr>
        <w:t>ggiorno studio d</w:t>
      </w:r>
      <w:r w:rsidR="00A22E6E" w:rsidRPr="001650C0">
        <w:rPr>
          <w:rFonts w:ascii="Arial" w:hAnsi="Arial" w:cs="Arial"/>
          <w:sz w:val="20"/>
          <w:szCs w:val="20"/>
          <w:lang w:val="it-IT"/>
        </w:rPr>
        <w:t>i una</w:t>
      </w:r>
      <w:r w:rsidR="00887CCD" w:rsidRPr="001650C0">
        <w:rPr>
          <w:rFonts w:ascii="Arial" w:hAnsi="Arial" w:cs="Arial"/>
          <w:sz w:val="20"/>
          <w:szCs w:val="20"/>
          <w:lang w:val="it-IT"/>
        </w:rPr>
        <w:t xml:space="preserve"> </w:t>
      </w:r>
      <w:r w:rsidR="00A22E6E" w:rsidRPr="001650C0">
        <w:rPr>
          <w:rFonts w:ascii="Arial" w:hAnsi="Arial" w:cs="Arial"/>
          <w:sz w:val="20"/>
          <w:szCs w:val="20"/>
          <w:lang w:val="it-IT"/>
        </w:rPr>
        <w:t>s</w:t>
      </w:r>
      <w:r w:rsidR="00887CCD" w:rsidRPr="001650C0">
        <w:rPr>
          <w:rFonts w:ascii="Arial" w:hAnsi="Arial" w:cs="Arial"/>
          <w:sz w:val="20"/>
          <w:szCs w:val="20"/>
          <w:lang w:val="it-IT"/>
        </w:rPr>
        <w:t xml:space="preserve">ettimana </w:t>
      </w:r>
      <w:r w:rsidR="00AA68B4" w:rsidRPr="001650C0">
        <w:rPr>
          <w:rFonts w:ascii="Arial" w:hAnsi="Arial" w:cs="Arial"/>
          <w:sz w:val="20"/>
          <w:szCs w:val="20"/>
          <w:lang w:val="it-IT"/>
        </w:rPr>
        <w:t>alla Colonia 12 Stelle di Cesenatico</w:t>
      </w:r>
      <w:r w:rsidR="00064BF5" w:rsidRPr="001650C0">
        <w:rPr>
          <w:rFonts w:ascii="Arial" w:hAnsi="Arial" w:cs="Arial"/>
          <w:sz w:val="20"/>
          <w:szCs w:val="20"/>
          <w:lang w:val="it-IT"/>
        </w:rPr>
        <w:t xml:space="preserve">, o alla </w:t>
      </w:r>
      <w:proofErr w:type="spellStart"/>
      <w:r w:rsidR="00064BF5" w:rsidRPr="001650C0">
        <w:rPr>
          <w:rFonts w:ascii="Arial" w:hAnsi="Arial" w:cs="Arial"/>
          <w:sz w:val="20"/>
          <w:szCs w:val="20"/>
          <w:lang w:val="it-IT"/>
        </w:rPr>
        <w:t>Kollo</w:t>
      </w:r>
      <w:proofErr w:type="spellEnd"/>
      <w:r w:rsidR="00064BF5" w:rsidRPr="001650C0">
        <w:rPr>
          <w:rFonts w:ascii="Arial" w:hAnsi="Arial" w:cs="Arial"/>
          <w:sz w:val="20"/>
          <w:szCs w:val="20"/>
          <w:lang w:val="it-IT"/>
        </w:rPr>
        <w:t xml:space="preserve"> di Caorle</w:t>
      </w:r>
      <w:r w:rsidR="00BE67FC" w:rsidRPr="001650C0">
        <w:rPr>
          <w:rFonts w:ascii="Arial" w:hAnsi="Arial" w:cs="Arial"/>
          <w:sz w:val="20"/>
          <w:szCs w:val="20"/>
          <w:lang w:val="it-IT"/>
        </w:rPr>
        <w:t>.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 </w:t>
      </w:r>
      <w:r w:rsidR="00BE67FC" w:rsidRPr="001650C0">
        <w:rPr>
          <w:rFonts w:ascii="Arial" w:hAnsi="Arial" w:cs="Arial"/>
          <w:sz w:val="20"/>
          <w:szCs w:val="20"/>
          <w:lang w:val="it-IT"/>
        </w:rPr>
        <w:t>D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urante </w:t>
      </w:r>
      <w:r w:rsidR="00BE67FC" w:rsidRPr="001650C0">
        <w:rPr>
          <w:rFonts w:ascii="Arial" w:hAnsi="Arial" w:cs="Arial"/>
          <w:sz w:val="20"/>
          <w:szCs w:val="20"/>
          <w:lang w:val="it-IT"/>
        </w:rPr>
        <w:t>questo periodo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 gli alunni di lingua italiana e tedesca hanno la possibilità di condividere esperienze culturali e ricreative, approfondendo al contempo la reciproca conoscenza</w:t>
      </w:r>
      <w:r w:rsidR="001650C0" w:rsidRPr="001650C0">
        <w:rPr>
          <w:rFonts w:ascii="Arial" w:hAnsi="Arial" w:cs="Arial"/>
          <w:sz w:val="20"/>
          <w:szCs w:val="20"/>
          <w:lang w:val="it-IT"/>
        </w:rPr>
        <w:t>, m</w:t>
      </w:r>
      <w:r w:rsidR="00DF1DB2" w:rsidRPr="001650C0">
        <w:rPr>
          <w:rFonts w:ascii="Arial" w:hAnsi="Arial" w:cs="Arial"/>
          <w:sz w:val="20"/>
          <w:szCs w:val="20"/>
          <w:lang w:val="it-IT"/>
        </w:rPr>
        <w:t xml:space="preserve">entre ogni docente </w:t>
      </w:r>
      <w:r w:rsidR="001650C0" w:rsidRPr="001650C0">
        <w:rPr>
          <w:rFonts w:ascii="Arial" w:hAnsi="Arial" w:cs="Arial"/>
          <w:sz w:val="20"/>
          <w:szCs w:val="20"/>
          <w:lang w:val="it-IT"/>
        </w:rPr>
        <w:t xml:space="preserve">può organizzare le lezioni liberamente, sfruttando il tempo per la </w:t>
      </w:r>
      <w:r w:rsidR="00DF1DB2" w:rsidRPr="001650C0">
        <w:rPr>
          <w:rFonts w:ascii="Arial" w:hAnsi="Arial" w:cs="Arial"/>
          <w:sz w:val="20"/>
          <w:szCs w:val="20"/>
          <w:lang w:val="it-IT"/>
        </w:rPr>
        <w:t>preparazione agli esami,</w:t>
      </w:r>
      <w:r w:rsidR="001650C0" w:rsidRPr="001650C0">
        <w:rPr>
          <w:rFonts w:ascii="Arial" w:hAnsi="Arial" w:cs="Arial"/>
          <w:sz w:val="20"/>
          <w:szCs w:val="20"/>
          <w:lang w:val="it-IT"/>
        </w:rPr>
        <w:t xml:space="preserve"> oppure organizzando una settimana sportiva o altre attività</w:t>
      </w:r>
      <w:r w:rsidR="00DF1DB2" w:rsidRPr="001650C0">
        <w:rPr>
          <w:rFonts w:ascii="Arial" w:hAnsi="Arial" w:cs="Arial"/>
          <w:sz w:val="20"/>
          <w:szCs w:val="20"/>
          <w:lang w:val="it-IT"/>
        </w:rPr>
        <w:t>.</w:t>
      </w:r>
    </w:p>
    <w:p w:rsidR="00FF1C71" w:rsidRPr="001650C0" w:rsidRDefault="00064BF5" w:rsidP="00AA68B4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1650C0">
        <w:rPr>
          <w:rFonts w:ascii="Arial" w:hAnsi="Arial" w:cs="Arial"/>
          <w:sz w:val="20"/>
          <w:szCs w:val="20"/>
          <w:lang w:val="it-IT"/>
        </w:rPr>
        <w:t>“</w:t>
      </w:r>
      <w:r w:rsidR="00A22E6E" w:rsidRPr="001650C0">
        <w:rPr>
          <w:rFonts w:ascii="Arial" w:hAnsi="Arial" w:cs="Arial"/>
          <w:sz w:val="20"/>
          <w:szCs w:val="20"/>
          <w:lang w:val="it-IT"/>
        </w:rPr>
        <w:t xml:space="preserve">Come </w:t>
      </w:r>
      <w:proofErr w:type="spellStart"/>
      <w:r w:rsidR="00A22E6E" w:rsidRPr="001650C0">
        <w:rPr>
          <w:rFonts w:ascii="Arial" w:hAnsi="Arial" w:cs="Arial"/>
          <w:sz w:val="20"/>
          <w:szCs w:val="20"/>
          <w:lang w:val="it-IT"/>
        </w:rPr>
        <w:t>youngCaritas</w:t>
      </w:r>
      <w:proofErr w:type="spellEnd"/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, grazie alla collaborazione con </w:t>
      </w:r>
      <w:r w:rsidR="009B0CCF" w:rsidRPr="001650C0">
        <w:rPr>
          <w:rFonts w:ascii="Arial" w:hAnsi="Arial" w:cs="Arial"/>
          <w:sz w:val="20"/>
          <w:szCs w:val="20"/>
          <w:lang w:val="it-IT"/>
        </w:rPr>
        <w:t xml:space="preserve">le scuole e 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gli insegnati, </w:t>
      </w:r>
      <w:r w:rsidR="00A22E6E" w:rsidRPr="001650C0">
        <w:rPr>
          <w:rFonts w:ascii="Arial" w:hAnsi="Arial" w:cs="Arial"/>
          <w:sz w:val="20"/>
          <w:szCs w:val="20"/>
          <w:lang w:val="it-IT"/>
        </w:rPr>
        <w:t xml:space="preserve">siamo </w:t>
      </w:r>
      <w:r w:rsidR="00AA68B4" w:rsidRPr="001650C0">
        <w:rPr>
          <w:rFonts w:ascii="Arial" w:hAnsi="Arial" w:cs="Arial"/>
          <w:sz w:val="20"/>
          <w:szCs w:val="20"/>
          <w:lang w:val="it-IT"/>
        </w:rPr>
        <w:t>felic</w:t>
      </w:r>
      <w:r w:rsidR="00A22E6E" w:rsidRPr="001650C0">
        <w:rPr>
          <w:rFonts w:ascii="Arial" w:hAnsi="Arial" w:cs="Arial"/>
          <w:sz w:val="20"/>
          <w:szCs w:val="20"/>
          <w:lang w:val="it-IT"/>
        </w:rPr>
        <w:t>i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 di poter riproporre questa importante esperienza formativa per i giovani e i due gruppi linguistici, aiutando a sviluppare l</w:t>
      </w:r>
      <w:r w:rsidR="009B0CCF" w:rsidRPr="001650C0">
        <w:rPr>
          <w:rFonts w:ascii="Arial" w:hAnsi="Arial" w:cs="Arial"/>
          <w:sz w:val="20"/>
          <w:szCs w:val="20"/>
          <w:lang w:val="it-IT"/>
        </w:rPr>
        <w:t>’</w:t>
      </w:r>
      <w:r w:rsidR="00AA68B4" w:rsidRPr="001650C0">
        <w:rPr>
          <w:rFonts w:ascii="Arial" w:hAnsi="Arial" w:cs="Arial"/>
          <w:sz w:val="20"/>
          <w:szCs w:val="20"/>
          <w:lang w:val="it-IT"/>
        </w:rPr>
        <w:t>interesse verso l</w:t>
      </w:r>
      <w:r w:rsidR="009B0CCF" w:rsidRPr="001650C0">
        <w:rPr>
          <w:rFonts w:ascii="Arial" w:hAnsi="Arial" w:cs="Arial"/>
          <w:sz w:val="20"/>
          <w:szCs w:val="20"/>
          <w:lang w:val="it-IT"/>
        </w:rPr>
        <w:t>’</w:t>
      </w:r>
      <w:r w:rsidR="00AA68B4" w:rsidRPr="001650C0">
        <w:rPr>
          <w:rFonts w:ascii="Arial" w:hAnsi="Arial" w:cs="Arial"/>
          <w:sz w:val="20"/>
          <w:szCs w:val="20"/>
          <w:lang w:val="it-IT"/>
        </w:rPr>
        <w:t>altra lingua, lo sca</w:t>
      </w:r>
      <w:r w:rsidR="00952242" w:rsidRPr="001650C0">
        <w:rPr>
          <w:rFonts w:ascii="Arial" w:hAnsi="Arial" w:cs="Arial"/>
          <w:sz w:val="20"/>
          <w:szCs w:val="20"/>
          <w:lang w:val="it-IT"/>
        </w:rPr>
        <w:t>mbio culturale ma soprattutto una sana</w:t>
      </w:r>
      <w:r w:rsidR="00AA68B4" w:rsidRPr="001650C0">
        <w:rPr>
          <w:rFonts w:ascii="Arial" w:hAnsi="Arial" w:cs="Arial"/>
          <w:sz w:val="20"/>
          <w:szCs w:val="20"/>
          <w:lang w:val="it-IT"/>
        </w:rPr>
        <w:t xml:space="preserve"> socializzazione, oggi più che mai importante per lo sviluppo </w:t>
      </w:r>
      <w:r w:rsidR="009B0CCF" w:rsidRPr="001650C0">
        <w:rPr>
          <w:rFonts w:ascii="Arial" w:hAnsi="Arial" w:cs="Arial"/>
          <w:sz w:val="20"/>
          <w:szCs w:val="20"/>
          <w:lang w:val="it-IT"/>
        </w:rPr>
        <w:t>delle nuove generazioni</w:t>
      </w:r>
      <w:r w:rsidRPr="001650C0">
        <w:rPr>
          <w:rFonts w:ascii="Arial" w:hAnsi="Arial" w:cs="Arial"/>
          <w:sz w:val="20"/>
          <w:szCs w:val="20"/>
          <w:lang w:val="it-IT"/>
        </w:rPr>
        <w:t>” afferma</w:t>
      </w:r>
      <w:r w:rsidR="001D5053">
        <w:rPr>
          <w:rFonts w:ascii="Arial" w:hAnsi="Arial" w:cs="Arial"/>
          <w:sz w:val="20"/>
          <w:szCs w:val="20"/>
          <w:lang w:val="it-IT"/>
        </w:rPr>
        <w:t>no</w:t>
      </w:r>
      <w:r w:rsidRPr="001650C0">
        <w:rPr>
          <w:rFonts w:ascii="Arial" w:hAnsi="Arial" w:cs="Arial"/>
          <w:sz w:val="20"/>
          <w:szCs w:val="20"/>
          <w:lang w:val="it-IT"/>
        </w:rPr>
        <w:t xml:space="preserve"> Daniel Donner</w:t>
      </w:r>
      <w:r w:rsidR="001D5053">
        <w:rPr>
          <w:rFonts w:ascii="Arial" w:hAnsi="Arial" w:cs="Arial"/>
          <w:sz w:val="20"/>
          <w:szCs w:val="20"/>
          <w:lang w:val="it-IT"/>
        </w:rPr>
        <w:t xml:space="preserve"> e Francesca Mura</w:t>
      </w:r>
      <w:r w:rsidRPr="001650C0">
        <w:rPr>
          <w:rFonts w:ascii="Arial" w:hAnsi="Arial" w:cs="Arial"/>
          <w:sz w:val="20"/>
          <w:szCs w:val="20"/>
          <w:lang w:val="it-IT"/>
        </w:rPr>
        <w:t xml:space="preserve"> di </w:t>
      </w:r>
      <w:proofErr w:type="spellStart"/>
      <w:r w:rsidRPr="001650C0">
        <w:rPr>
          <w:rFonts w:ascii="Arial" w:hAnsi="Arial" w:cs="Arial"/>
          <w:sz w:val="20"/>
          <w:szCs w:val="20"/>
          <w:lang w:val="it-IT"/>
        </w:rPr>
        <w:t>youngCaritas</w:t>
      </w:r>
      <w:proofErr w:type="spellEnd"/>
      <w:r w:rsidR="001D5053">
        <w:rPr>
          <w:rFonts w:ascii="Arial" w:hAnsi="Arial" w:cs="Arial"/>
          <w:sz w:val="20"/>
          <w:szCs w:val="20"/>
          <w:lang w:val="it-IT"/>
        </w:rPr>
        <w:t xml:space="preserve">, </w:t>
      </w:r>
      <w:r w:rsidR="00B85CF1">
        <w:rPr>
          <w:rFonts w:ascii="Arial" w:hAnsi="Arial" w:cs="Arial"/>
          <w:sz w:val="20"/>
          <w:szCs w:val="20"/>
          <w:lang w:val="it-IT"/>
        </w:rPr>
        <w:t>che seguono</w:t>
      </w:r>
      <w:r w:rsidR="001D5053">
        <w:rPr>
          <w:rFonts w:ascii="Arial" w:hAnsi="Arial" w:cs="Arial"/>
          <w:sz w:val="20"/>
          <w:szCs w:val="20"/>
          <w:lang w:val="it-IT"/>
        </w:rPr>
        <w:t xml:space="preserve"> il progetto pedagogico</w:t>
      </w:r>
      <w:r w:rsidR="00AA68B4" w:rsidRPr="001650C0">
        <w:rPr>
          <w:rFonts w:ascii="Arial" w:hAnsi="Arial" w:cs="Arial"/>
          <w:sz w:val="20"/>
          <w:szCs w:val="20"/>
          <w:lang w:val="it-IT"/>
        </w:rPr>
        <w:t>.</w:t>
      </w:r>
    </w:p>
    <w:p w:rsidR="00A22E6E" w:rsidRPr="001650C0" w:rsidRDefault="00952242" w:rsidP="00A22E6E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1650C0">
        <w:rPr>
          <w:rFonts w:ascii="Arial" w:hAnsi="Arial" w:cs="Arial"/>
          <w:sz w:val="20"/>
          <w:szCs w:val="20"/>
          <w:lang w:val="it-IT"/>
        </w:rPr>
        <w:t xml:space="preserve">Al termine di questa esperienza partiranno invece i turni di colonia </w:t>
      </w:r>
      <w:r w:rsidR="00FA6709" w:rsidRPr="001650C0">
        <w:rPr>
          <w:rFonts w:ascii="Arial" w:hAnsi="Arial" w:cs="Arial"/>
          <w:sz w:val="20"/>
          <w:szCs w:val="20"/>
          <w:lang w:val="it-IT"/>
        </w:rPr>
        <w:t xml:space="preserve">bisettimanali </w:t>
      </w:r>
      <w:r w:rsidRPr="001650C0">
        <w:rPr>
          <w:rFonts w:ascii="Arial" w:hAnsi="Arial" w:cs="Arial"/>
          <w:sz w:val="20"/>
          <w:szCs w:val="20"/>
          <w:lang w:val="it-IT"/>
        </w:rPr>
        <w:t>per la stagione estiva, che quest’anno verrà inaugurata il</w:t>
      </w:r>
      <w:r w:rsidR="00064BF5" w:rsidRPr="001650C0">
        <w:rPr>
          <w:rFonts w:ascii="Arial" w:hAnsi="Arial" w:cs="Arial"/>
          <w:sz w:val="20"/>
          <w:szCs w:val="20"/>
          <w:lang w:val="it-IT"/>
        </w:rPr>
        <w:t xml:space="preserve"> 14 giugno a Caorle e il</w:t>
      </w:r>
      <w:r w:rsidRPr="001650C0">
        <w:rPr>
          <w:rFonts w:ascii="Arial" w:hAnsi="Arial" w:cs="Arial"/>
          <w:sz w:val="20"/>
          <w:szCs w:val="20"/>
          <w:lang w:val="it-IT"/>
        </w:rPr>
        <w:t xml:space="preserve"> </w:t>
      </w:r>
      <w:r w:rsidR="00064BF5" w:rsidRPr="001650C0">
        <w:rPr>
          <w:rFonts w:ascii="Arial" w:hAnsi="Arial" w:cs="Arial"/>
          <w:sz w:val="20"/>
          <w:szCs w:val="20"/>
          <w:lang w:val="it-IT"/>
        </w:rPr>
        <w:t>18</w:t>
      </w:r>
      <w:r w:rsidRPr="001650C0">
        <w:rPr>
          <w:rFonts w:ascii="Arial" w:hAnsi="Arial" w:cs="Arial"/>
          <w:sz w:val="20"/>
          <w:szCs w:val="20"/>
          <w:lang w:val="it-IT"/>
        </w:rPr>
        <w:t xml:space="preserve"> giungo</w:t>
      </w:r>
      <w:r w:rsidR="00064BF5" w:rsidRPr="001650C0">
        <w:rPr>
          <w:rFonts w:ascii="Arial" w:hAnsi="Arial" w:cs="Arial"/>
          <w:sz w:val="20"/>
          <w:szCs w:val="20"/>
          <w:lang w:val="it-IT"/>
        </w:rPr>
        <w:t xml:space="preserve"> a Cesenatico</w:t>
      </w:r>
      <w:r w:rsidRPr="001650C0">
        <w:rPr>
          <w:rFonts w:ascii="Arial" w:hAnsi="Arial" w:cs="Arial"/>
          <w:sz w:val="20"/>
          <w:szCs w:val="20"/>
          <w:lang w:val="it-IT"/>
        </w:rPr>
        <w:t>.</w:t>
      </w:r>
      <w:r w:rsidR="00CC24DE" w:rsidRPr="001650C0">
        <w:rPr>
          <w:rFonts w:ascii="Arial" w:hAnsi="Arial" w:cs="Arial"/>
          <w:sz w:val="20"/>
          <w:szCs w:val="20"/>
          <w:lang w:val="it-IT"/>
        </w:rPr>
        <w:t xml:space="preserve"> L</w:t>
      </w:r>
      <w:r w:rsidRPr="001650C0">
        <w:rPr>
          <w:rFonts w:ascii="Arial" w:hAnsi="Arial" w:cs="Arial"/>
          <w:sz w:val="20"/>
          <w:szCs w:val="20"/>
          <w:lang w:val="it-IT"/>
        </w:rPr>
        <w:t xml:space="preserve">e iscrizioni proseguiranno fino ad esaurimento dei posti disponibili. </w:t>
      </w:r>
    </w:p>
    <w:p w:rsidR="00A250C9" w:rsidRPr="001650C0" w:rsidRDefault="00952242" w:rsidP="00A22E6E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1650C0">
        <w:rPr>
          <w:rFonts w:ascii="Arial" w:hAnsi="Arial" w:cs="Arial"/>
          <w:sz w:val="20"/>
          <w:szCs w:val="20"/>
          <w:lang w:val="it-IT"/>
        </w:rPr>
        <w:t>Per ulterior</w:t>
      </w:r>
      <w:r w:rsidR="00A22E6E" w:rsidRPr="001650C0">
        <w:rPr>
          <w:rFonts w:ascii="Arial" w:hAnsi="Arial" w:cs="Arial"/>
          <w:sz w:val="20"/>
          <w:szCs w:val="20"/>
          <w:lang w:val="it-IT"/>
        </w:rPr>
        <w:t>i i</w:t>
      </w:r>
      <w:r w:rsidRPr="001650C0">
        <w:rPr>
          <w:rFonts w:ascii="Arial" w:hAnsi="Arial" w:cs="Arial"/>
          <w:sz w:val="20"/>
          <w:szCs w:val="20"/>
          <w:lang w:val="it-IT"/>
        </w:rPr>
        <w:t>nformazion</w:t>
      </w:r>
      <w:r w:rsidR="00A22E6E" w:rsidRPr="001650C0">
        <w:rPr>
          <w:rFonts w:ascii="Arial" w:hAnsi="Arial" w:cs="Arial"/>
          <w:sz w:val="20"/>
          <w:szCs w:val="20"/>
          <w:lang w:val="it-IT"/>
        </w:rPr>
        <w:t>i</w:t>
      </w:r>
      <w:r w:rsidRPr="001650C0">
        <w:rPr>
          <w:rFonts w:ascii="Arial" w:hAnsi="Arial" w:cs="Arial"/>
          <w:sz w:val="20"/>
          <w:szCs w:val="20"/>
          <w:lang w:val="it-IT"/>
        </w:rPr>
        <w:t xml:space="preserve"> è possibile contattare </w:t>
      </w:r>
      <w:r w:rsidR="00A22E6E" w:rsidRPr="001650C0">
        <w:rPr>
          <w:rFonts w:ascii="Arial" w:hAnsi="Arial" w:cs="Arial"/>
          <w:sz w:val="20"/>
          <w:szCs w:val="20"/>
          <w:lang w:val="it-IT"/>
        </w:rPr>
        <w:t>gli uffici dei servizi:</w:t>
      </w:r>
      <w:r w:rsidR="00A22E6E" w:rsidRPr="001650C0">
        <w:rPr>
          <w:rFonts w:ascii="Arial" w:hAnsi="Arial" w:cs="Arial"/>
          <w:sz w:val="20"/>
          <w:szCs w:val="20"/>
          <w:lang w:val="it-IT"/>
        </w:rPr>
        <w:br/>
        <w:t xml:space="preserve">“Caritas al mare/Caorle”, tel. 0471 304 340, e-mail </w:t>
      </w:r>
      <w:hyperlink r:id="rId7" w:history="1">
        <w:r w:rsidR="00A22E6E" w:rsidRPr="001650C0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ferien@caritas.bz.it</w:t>
        </w:r>
      </w:hyperlink>
      <w:r w:rsidR="00A22E6E" w:rsidRPr="001650C0">
        <w:rPr>
          <w:rFonts w:ascii="Arial" w:hAnsi="Arial" w:cs="Arial"/>
          <w:sz w:val="20"/>
          <w:szCs w:val="20"/>
          <w:lang w:val="it-IT"/>
        </w:rPr>
        <w:t xml:space="preserve">; </w:t>
      </w:r>
      <w:r w:rsidR="00A22E6E" w:rsidRPr="001650C0">
        <w:rPr>
          <w:rFonts w:ascii="Arial" w:hAnsi="Arial" w:cs="Arial"/>
          <w:sz w:val="20"/>
          <w:szCs w:val="20"/>
          <w:lang w:val="it-IT"/>
        </w:rPr>
        <w:br/>
        <w:t xml:space="preserve">“Caritas al mare/Cesenatico”, tel. 0471 067 412, e-mail </w:t>
      </w:r>
      <w:hyperlink r:id="rId8" w:history="1">
        <w:r w:rsidR="00A22E6E" w:rsidRPr="001650C0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stelle.ufficiobz@caritas.bz.it</w:t>
        </w:r>
      </w:hyperlink>
    </w:p>
    <w:p w:rsidR="00A250C9" w:rsidRPr="001650C0" w:rsidRDefault="00A250C9" w:rsidP="00C66E5A">
      <w:pPr>
        <w:rPr>
          <w:rFonts w:ascii="Arial" w:hAnsi="Arial" w:cs="Arial"/>
          <w:sz w:val="20"/>
          <w:szCs w:val="20"/>
          <w:lang w:val="it-IT"/>
        </w:rPr>
      </w:pPr>
    </w:p>
    <w:p w:rsidR="00DD6A3E" w:rsidRPr="00A37BCF" w:rsidRDefault="00A250C9" w:rsidP="001650C0">
      <w:pPr>
        <w:rPr>
          <w:rFonts w:ascii="Arial" w:hAnsi="Arial" w:cs="Arial"/>
          <w:sz w:val="20"/>
          <w:szCs w:val="20"/>
          <w:lang w:val="it-IT"/>
        </w:rPr>
      </w:pPr>
      <w:r w:rsidRPr="001650C0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Bolzano, </w:t>
      </w:r>
      <w:r w:rsidR="00B91B02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15/</w:t>
      </w:r>
      <w:r w:rsidRPr="001650C0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05/</w:t>
      </w:r>
      <w:r w:rsidR="00AA68B4" w:rsidRPr="001650C0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22</w:t>
      </w:r>
    </w:p>
    <w:sectPr w:rsidR="00DD6A3E" w:rsidRPr="00A37BCF" w:rsidSect="00DD6A3E">
      <w:headerReference w:type="default" r:id="rId9"/>
      <w:pgSz w:w="11906" w:h="16838"/>
      <w:pgMar w:top="2977" w:right="1985" w:bottom="72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3AA" w:rsidRDefault="008943AA">
      <w:r>
        <w:separator/>
      </w:r>
    </w:p>
  </w:endnote>
  <w:endnote w:type="continuationSeparator" w:id="0">
    <w:p w:rsidR="008943AA" w:rsidRDefault="0089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3AA" w:rsidRDefault="008943AA">
      <w:r>
        <w:separator/>
      </w:r>
    </w:p>
  </w:footnote>
  <w:footnote w:type="continuationSeparator" w:id="0">
    <w:p w:rsidR="008943AA" w:rsidRDefault="0089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42E" w:rsidRDefault="0098142E" w:rsidP="0098142E">
    <w:pPr>
      <w:pStyle w:val="Intestazione"/>
      <w:ind w:hanging="1417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63A6445A" wp14:editId="7C990AE8">
          <wp:simplePos x="0" y="0"/>
          <wp:positionH relativeFrom="column">
            <wp:posOffset>-277419</wp:posOffset>
          </wp:positionH>
          <wp:positionV relativeFrom="paragraph">
            <wp:posOffset>-453543</wp:posOffset>
          </wp:positionV>
          <wp:extent cx="7590790" cy="1553210"/>
          <wp:effectExtent l="0" t="0" r="0" b="8890"/>
          <wp:wrapTight wrapText="bothSides">
            <wp:wrapPolygon edited="0">
              <wp:start x="0" y="0"/>
              <wp:lineTo x="0" y="21459"/>
              <wp:lineTo x="21520" y="21459"/>
              <wp:lineTo x="21520" y="0"/>
              <wp:lineTo x="0" y="0"/>
            </wp:wrapPolygon>
          </wp:wrapTight>
          <wp:docPr id="1" name="Bild 1" descr="Caritas_Logo_la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53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559A" w:rsidRPr="0098142E" w:rsidRDefault="0029559A" w:rsidP="0098142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3A"/>
    <w:rsid w:val="0000149B"/>
    <w:rsid w:val="000033D8"/>
    <w:rsid w:val="00006356"/>
    <w:rsid w:val="00011A2C"/>
    <w:rsid w:val="00013FFE"/>
    <w:rsid w:val="00022938"/>
    <w:rsid w:val="00037C8C"/>
    <w:rsid w:val="000461A2"/>
    <w:rsid w:val="00052A24"/>
    <w:rsid w:val="00064BF5"/>
    <w:rsid w:val="00070556"/>
    <w:rsid w:val="000713C8"/>
    <w:rsid w:val="00084AAD"/>
    <w:rsid w:val="00097C49"/>
    <w:rsid w:val="000A03B6"/>
    <w:rsid w:val="000A171B"/>
    <w:rsid w:val="000D3A66"/>
    <w:rsid w:val="000D657F"/>
    <w:rsid w:val="000D7208"/>
    <w:rsid w:val="000E67A0"/>
    <w:rsid w:val="000F0797"/>
    <w:rsid w:val="000F0D51"/>
    <w:rsid w:val="000F2AE7"/>
    <w:rsid w:val="000F55BA"/>
    <w:rsid w:val="001039DD"/>
    <w:rsid w:val="00111314"/>
    <w:rsid w:val="0011470F"/>
    <w:rsid w:val="00135C2E"/>
    <w:rsid w:val="001437E7"/>
    <w:rsid w:val="00151CE5"/>
    <w:rsid w:val="0015554A"/>
    <w:rsid w:val="001625D1"/>
    <w:rsid w:val="001650C0"/>
    <w:rsid w:val="0017606F"/>
    <w:rsid w:val="00187FFC"/>
    <w:rsid w:val="0019033F"/>
    <w:rsid w:val="0019464E"/>
    <w:rsid w:val="001A22AA"/>
    <w:rsid w:val="001B636E"/>
    <w:rsid w:val="001B64B0"/>
    <w:rsid w:val="001C26E6"/>
    <w:rsid w:val="001C43E7"/>
    <w:rsid w:val="001D0E05"/>
    <w:rsid w:val="001D26F4"/>
    <w:rsid w:val="001D5053"/>
    <w:rsid w:val="001E0CD3"/>
    <w:rsid w:val="00202F4A"/>
    <w:rsid w:val="002334C9"/>
    <w:rsid w:val="00243EEE"/>
    <w:rsid w:val="002455BF"/>
    <w:rsid w:val="0024674D"/>
    <w:rsid w:val="0026587A"/>
    <w:rsid w:val="002736C6"/>
    <w:rsid w:val="00277701"/>
    <w:rsid w:val="00281EB8"/>
    <w:rsid w:val="0028623D"/>
    <w:rsid w:val="0029559A"/>
    <w:rsid w:val="0029795F"/>
    <w:rsid w:val="002A33D8"/>
    <w:rsid w:val="002B3126"/>
    <w:rsid w:val="002C5377"/>
    <w:rsid w:val="002F182E"/>
    <w:rsid w:val="002F4910"/>
    <w:rsid w:val="00304C1C"/>
    <w:rsid w:val="00322B1B"/>
    <w:rsid w:val="00323BFE"/>
    <w:rsid w:val="00345FFC"/>
    <w:rsid w:val="00346503"/>
    <w:rsid w:val="00356DB7"/>
    <w:rsid w:val="003805F4"/>
    <w:rsid w:val="003826FA"/>
    <w:rsid w:val="00383F21"/>
    <w:rsid w:val="003844D7"/>
    <w:rsid w:val="003876A5"/>
    <w:rsid w:val="0039111D"/>
    <w:rsid w:val="0039295A"/>
    <w:rsid w:val="00395BAD"/>
    <w:rsid w:val="003A0C6F"/>
    <w:rsid w:val="003A55A2"/>
    <w:rsid w:val="003C4562"/>
    <w:rsid w:val="003D254D"/>
    <w:rsid w:val="003D685F"/>
    <w:rsid w:val="003D6E56"/>
    <w:rsid w:val="003E396F"/>
    <w:rsid w:val="003E6927"/>
    <w:rsid w:val="004018AC"/>
    <w:rsid w:val="004166B8"/>
    <w:rsid w:val="00425127"/>
    <w:rsid w:val="00426AC8"/>
    <w:rsid w:val="004521F9"/>
    <w:rsid w:val="00460367"/>
    <w:rsid w:val="004928A8"/>
    <w:rsid w:val="004929EE"/>
    <w:rsid w:val="004A5056"/>
    <w:rsid w:val="004C6CD0"/>
    <w:rsid w:val="004E4BEC"/>
    <w:rsid w:val="00501E50"/>
    <w:rsid w:val="00502C43"/>
    <w:rsid w:val="005260F7"/>
    <w:rsid w:val="00534E6D"/>
    <w:rsid w:val="005401F8"/>
    <w:rsid w:val="00552EE7"/>
    <w:rsid w:val="005603E9"/>
    <w:rsid w:val="005655E1"/>
    <w:rsid w:val="0057108F"/>
    <w:rsid w:val="005A26FD"/>
    <w:rsid w:val="005A48D6"/>
    <w:rsid w:val="005E5DDB"/>
    <w:rsid w:val="005F70CB"/>
    <w:rsid w:val="00613016"/>
    <w:rsid w:val="00613791"/>
    <w:rsid w:val="00614C70"/>
    <w:rsid w:val="00616A2D"/>
    <w:rsid w:val="00625202"/>
    <w:rsid w:val="00627CDA"/>
    <w:rsid w:val="0063081C"/>
    <w:rsid w:val="0063112C"/>
    <w:rsid w:val="0063329A"/>
    <w:rsid w:val="00633ACD"/>
    <w:rsid w:val="00635713"/>
    <w:rsid w:val="006411E2"/>
    <w:rsid w:val="00641F96"/>
    <w:rsid w:val="00654929"/>
    <w:rsid w:val="00657795"/>
    <w:rsid w:val="00664B75"/>
    <w:rsid w:val="0066786C"/>
    <w:rsid w:val="0067397D"/>
    <w:rsid w:val="006A0C7C"/>
    <w:rsid w:val="006A0C86"/>
    <w:rsid w:val="006A7F4E"/>
    <w:rsid w:val="006B18F5"/>
    <w:rsid w:val="006B7BDF"/>
    <w:rsid w:val="006C4E4F"/>
    <w:rsid w:val="006E523A"/>
    <w:rsid w:val="006F0724"/>
    <w:rsid w:val="007052B5"/>
    <w:rsid w:val="00712B9E"/>
    <w:rsid w:val="00716AF8"/>
    <w:rsid w:val="00717B53"/>
    <w:rsid w:val="00721832"/>
    <w:rsid w:val="00723F3F"/>
    <w:rsid w:val="00725C30"/>
    <w:rsid w:val="007272FC"/>
    <w:rsid w:val="00734152"/>
    <w:rsid w:val="00735BB2"/>
    <w:rsid w:val="00774B16"/>
    <w:rsid w:val="00775D99"/>
    <w:rsid w:val="007760D8"/>
    <w:rsid w:val="00780145"/>
    <w:rsid w:val="0078111C"/>
    <w:rsid w:val="00783595"/>
    <w:rsid w:val="007A22C8"/>
    <w:rsid w:val="007B0F4E"/>
    <w:rsid w:val="007C61D5"/>
    <w:rsid w:val="007D662A"/>
    <w:rsid w:val="007F58AE"/>
    <w:rsid w:val="00803872"/>
    <w:rsid w:val="00814095"/>
    <w:rsid w:val="0082310B"/>
    <w:rsid w:val="00824C00"/>
    <w:rsid w:val="00827D0F"/>
    <w:rsid w:val="00831251"/>
    <w:rsid w:val="00833ED7"/>
    <w:rsid w:val="008413DA"/>
    <w:rsid w:val="0085053D"/>
    <w:rsid w:val="008617AD"/>
    <w:rsid w:val="008631B6"/>
    <w:rsid w:val="00865D7F"/>
    <w:rsid w:val="00867CC4"/>
    <w:rsid w:val="008702B1"/>
    <w:rsid w:val="00873B3F"/>
    <w:rsid w:val="008769B4"/>
    <w:rsid w:val="00887CCD"/>
    <w:rsid w:val="008943AA"/>
    <w:rsid w:val="0089616C"/>
    <w:rsid w:val="008A4281"/>
    <w:rsid w:val="008B25E6"/>
    <w:rsid w:val="008B66FB"/>
    <w:rsid w:val="008B6E84"/>
    <w:rsid w:val="008E19C2"/>
    <w:rsid w:val="008E2F56"/>
    <w:rsid w:val="008E3650"/>
    <w:rsid w:val="008F4079"/>
    <w:rsid w:val="008F4369"/>
    <w:rsid w:val="008F5F8C"/>
    <w:rsid w:val="008F69AA"/>
    <w:rsid w:val="00920DE8"/>
    <w:rsid w:val="00924AAB"/>
    <w:rsid w:val="0092662B"/>
    <w:rsid w:val="00931F60"/>
    <w:rsid w:val="00932EBA"/>
    <w:rsid w:val="0093382D"/>
    <w:rsid w:val="00933EDE"/>
    <w:rsid w:val="00943B59"/>
    <w:rsid w:val="00946818"/>
    <w:rsid w:val="009519DC"/>
    <w:rsid w:val="00952242"/>
    <w:rsid w:val="009534A4"/>
    <w:rsid w:val="00955B43"/>
    <w:rsid w:val="009577A1"/>
    <w:rsid w:val="00971DB6"/>
    <w:rsid w:val="0098142E"/>
    <w:rsid w:val="0099008F"/>
    <w:rsid w:val="00993307"/>
    <w:rsid w:val="009A5D02"/>
    <w:rsid w:val="009B0CCF"/>
    <w:rsid w:val="009B219C"/>
    <w:rsid w:val="009B577A"/>
    <w:rsid w:val="009C6E69"/>
    <w:rsid w:val="009D25DB"/>
    <w:rsid w:val="009D7BC0"/>
    <w:rsid w:val="009E1921"/>
    <w:rsid w:val="00A03294"/>
    <w:rsid w:val="00A149E2"/>
    <w:rsid w:val="00A1512D"/>
    <w:rsid w:val="00A21E35"/>
    <w:rsid w:val="00A22E6E"/>
    <w:rsid w:val="00A230A7"/>
    <w:rsid w:val="00A250C9"/>
    <w:rsid w:val="00A25B5E"/>
    <w:rsid w:val="00A3091E"/>
    <w:rsid w:val="00A30A03"/>
    <w:rsid w:val="00A339AB"/>
    <w:rsid w:val="00A37BCF"/>
    <w:rsid w:val="00A40BEE"/>
    <w:rsid w:val="00A46FE9"/>
    <w:rsid w:val="00A50BB4"/>
    <w:rsid w:val="00A7199C"/>
    <w:rsid w:val="00A724E0"/>
    <w:rsid w:val="00A72784"/>
    <w:rsid w:val="00AA27BB"/>
    <w:rsid w:val="00AA4490"/>
    <w:rsid w:val="00AA68B4"/>
    <w:rsid w:val="00AB3ABF"/>
    <w:rsid w:val="00AB68B0"/>
    <w:rsid w:val="00AB7565"/>
    <w:rsid w:val="00AD23E4"/>
    <w:rsid w:val="00AE595D"/>
    <w:rsid w:val="00AF1FE5"/>
    <w:rsid w:val="00AF332A"/>
    <w:rsid w:val="00AF343C"/>
    <w:rsid w:val="00B20272"/>
    <w:rsid w:val="00B40FB5"/>
    <w:rsid w:val="00B50732"/>
    <w:rsid w:val="00B51903"/>
    <w:rsid w:val="00B539CE"/>
    <w:rsid w:val="00B57332"/>
    <w:rsid w:val="00B60554"/>
    <w:rsid w:val="00B75EC9"/>
    <w:rsid w:val="00B85CF1"/>
    <w:rsid w:val="00B91B02"/>
    <w:rsid w:val="00B96691"/>
    <w:rsid w:val="00B96DC0"/>
    <w:rsid w:val="00B97B1A"/>
    <w:rsid w:val="00BA2986"/>
    <w:rsid w:val="00BA2A9C"/>
    <w:rsid w:val="00BB1717"/>
    <w:rsid w:val="00BB265D"/>
    <w:rsid w:val="00BB33F7"/>
    <w:rsid w:val="00BD2E43"/>
    <w:rsid w:val="00BD495E"/>
    <w:rsid w:val="00BD588C"/>
    <w:rsid w:val="00BE67FC"/>
    <w:rsid w:val="00BE78DF"/>
    <w:rsid w:val="00BF6123"/>
    <w:rsid w:val="00C2562B"/>
    <w:rsid w:val="00C3104A"/>
    <w:rsid w:val="00C474A4"/>
    <w:rsid w:val="00C66E5A"/>
    <w:rsid w:val="00C67098"/>
    <w:rsid w:val="00C90558"/>
    <w:rsid w:val="00C92958"/>
    <w:rsid w:val="00CB6762"/>
    <w:rsid w:val="00CB6928"/>
    <w:rsid w:val="00CC1B6D"/>
    <w:rsid w:val="00CC1F37"/>
    <w:rsid w:val="00CC24DE"/>
    <w:rsid w:val="00CD4329"/>
    <w:rsid w:val="00CE12CE"/>
    <w:rsid w:val="00CE1EED"/>
    <w:rsid w:val="00CE4254"/>
    <w:rsid w:val="00CE433B"/>
    <w:rsid w:val="00CF2C76"/>
    <w:rsid w:val="00CF59D7"/>
    <w:rsid w:val="00D04F18"/>
    <w:rsid w:val="00D0698C"/>
    <w:rsid w:val="00D116AF"/>
    <w:rsid w:val="00D141D1"/>
    <w:rsid w:val="00D15358"/>
    <w:rsid w:val="00D277D8"/>
    <w:rsid w:val="00D418E4"/>
    <w:rsid w:val="00D429E3"/>
    <w:rsid w:val="00D5494A"/>
    <w:rsid w:val="00D579B6"/>
    <w:rsid w:val="00D57E63"/>
    <w:rsid w:val="00D63E3C"/>
    <w:rsid w:val="00D76480"/>
    <w:rsid w:val="00D768FC"/>
    <w:rsid w:val="00D92418"/>
    <w:rsid w:val="00D92E84"/>
    <w:rsid w:val="00D946B5"/>
    <w:rsid w:val="00D97E3D"/>
    <w:rsid w:val="00DA2A8D"/>
    <w:rsid w:val="00DA6011"/>
    <w:rsid w:val="00DB529C"/>
    <w:rsid w:val="00DC0041"/>
    <w:rsid w:val="00DC01BF"/>
    <w:rsid w:val="00DC08D8"/>
    <w:rsid w:val="00DC1375"/>
    <w:rsid w:val="00DC1EB0"/>
    <w:rsid w:val="00DD3B35"/>
    <w:rsid w:val="00DD49A8"/>
    <w:rsid w:val="00DD6A3E"/>
    <w:rsid w:val="00DD71C8"/>
    <w:rsid w:val="00DD7A82"/>
    <w:rsid w:val="00DF1DB2"/>
    <w:rsid w:val="00DF6740"/>
    <w:rsid w:val="00E02E2A"/>
    <w:rsid w:val="00E04FF9"/>
    <w:rsid w:val="00E22779"/>
    <w:rsid w:val="00E22A1B"/>
    <w:rsid w:val="00E238B1"/>
    <w:rsid w:val="00E348F5"/>
    <w:rsid w:val="00E4211E"/>
    <w:rsid w:val="00E4227F"/>
    <w:rsid w:val="00E50399"/>
    <w:rsid w:val="00E54C79"/>
    <w:rsid w:val="00E605E3"/>
    <w:rsid w:val="00E60EA8"/>
    <w:rsid w:val="00E80A95"/>
    <w:rsid w:val="00E810DA"/>
    <w:rsid w:val="00E8287D"/>
    <w:rsid w:val="00E95BFC"/>
    <w:rsid w:val="00EC2B44"/>
    <w:rsid w:val="00EE5F66"/>
    <w:rsid w:val="00EE75E9"/>
    <w:rsid w:val="00EF0B5A"/>
    <w:rsid w:val="00EF0D1B"/>
    <w:rsid w:val="00EF1736"/>
    <w:rsid w:val="00EF2E07"/>
    <w:rsid w:val="00F0095B"/>
    <w:rsid w:val="00F01636"/>
    <w:rsid w:val="00F101F0"/>
    <w:rsid w:val="00F306A2"/>
    <w:rsid w:val="00F30C61"/>
    <w:rsid w:val="00F32E70"/>
    <w:rsid w:val="00F355CE"/>
    <w:rsid w:val="00F515FA"/>
    <w:rsid w:val="00F717A3"/>
    <w:rsid w:val="00F74969"/>
    <w:rsid w:val="00F85234"/>
    <w:rsid w:val="00F92491"/>
    <w:rsid w:val="00F942A2"/>
    <w:rsid w:val="00FA5A56"/>
    <w:rsid w:val="00FA6709"/>
    <w:rsid w:val="00FB3677"/>
    <w:rsid w:val="00FB6056"/>
    <w:rsid w:val="00FB6EBF"/>
    <w:rsid w:val="00FC1A9C"/>
    <w:rsid w:val="00FC52C6"/>
    <w:rsid w:val="00FD2FEE"/>
    <w:rsid w:val="00FD3B96"/>
    <w:rsid w:val="00FE5730"/>
    <w:rsid w:val="00FF0190"/>
    <w:rsid w:val="00FF1C71"/>
    <w:rsid w:val="00FF557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10169B2"/>
  <w15:docId w15:val="{90DC7549-73B7-4243-B09D-D70E3056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customStyle="1" w:styleId="NormalParagraphStyle">
    <w:name w:val="NormalParagraphStyle"/>
    <w:basedOn w:val="Normale"/>
    <w:rsid w:val="00932EBA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</w:rPr>
  </w:style>
  <w:style w:type="paragraph" w:styleId="Corpodeltesto3">
    <w:name w:val="Body Text 3"/>
    <w:basedOn w:val="Normale"/>
    <w:rsid w:val="00CE12CE"/>
    <w:rPr>
      <w:rFonts w:ascii="Swis721 Hv BT" w:hAnsi="Swis721 Hv BT"/>
      <w:szCs w:val="20"/>
    </w:rPr>
  </w:style>
  <w:style w:type="paragraph" w:styleId="Intestazione">
    <w:name w:val="header"/>
    <w:basedOn w:val="Normale"/>
    <w:rsid w:val="00775D99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75D99"/>
    <w:pPr>
      <w:tabs>
        <w:tab w:val="center" w:pos="4536"/>
        <w:tab w:val="right" w:pos="9072"/>
      </w:tabs>
    </w:pPr>
  </w:style>
  <w:style w:type="paragraph" w:styleId="Corpotesto">
    <w:name w:val="Body Text"/>
    <w:basedOn w:val="Normale"/>
    <w:rsid w:val="00924AAB"/>
    <w:pPr>
      <w:spacing w:after="120"/>
    </w:pPr>
  </w:style>
  <w:style w:type="character" w:styleId="Collegamentoipertestuale">
    <w:name w:val="Hyperlink"/>
    <w:uiPriority w:val="99"/>
    <w:rsid w:val="00F92491"/>
    <w:rPr>
      <w:color w:val="0000FF"/>
      <w:u w:val="single"/>
    </w:rPr>
  </w:style>
  <w:style w:type="character" w:styleId="Enfasigrassetto">
    <w:name w:val="Strong"/>
    <w:qFormat/>
    <w:rsid w:val="00037C8C"/>
    <w:rPr>
      <w:b/>
      <w:bCs/>
    </w:rPr>
  </w:style>
  <w:style w:type="paragraph" w:customStyle="1" w:styleId="Vorspann">
    <w:name w:val="Vorspann"/>
    <w:basedOn w:val="Normale"/>
    <w:rsid w:val="00052A24"/>
    <w:pPr>
      <w:autoSpaceDE w:val="0"/>
      <w:autoSpaceDN w:val="0"/>
      <w:adjustRightInd w:val="0"/>
      <w:spacing w:line="288" w:lineRule="auto"/>
      <w:textAlignment w:val="center"/>
    </w:pPr>
    <w:rPr>
      <w:rFonts w:ascii="HelveticaNeue LT 55 Roman" w:hAnsi="HelveticaNeue LT 55 Roman" w:cs="HelveticaNeue LT 55 Roman"/>
      <w:color w:val="497885"/>
      <w:sz w:val="24"/>
    </w:rPr>
  </w:style>
  <w:style w:type="paragraph" w:styleId="Testofumetto">
    <w:name w:val="Balloon Text"/>
    <w:basedOn w:val="Normale"/>
    <w:link w:val="TestofumettoCarattere"/>
    <w:rsid w:val="007052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52B5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AA68B4"/>
    <w:pPr>
      <w:spacing w:before="100" w:beforeAutospacing="1" w:after="100" w:afterAutospacing="1"/>
    </w:pPr>
    <w:rPr>
      <w:rFonts w:ascii="Times New Roman" w:eastAsiaTheme="minorHAns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lle.ufficiobz@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erien@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„Mehr oder weniger“ für den Urlaub übrig</vt:lpstr>
      <vt:lpstr>„Mehr oder weniger“ für den Urlaub übrig</vt:lpstr>
    </vt:vector>
  </TitlesOfParts>
  <Company>Caritas Diözese Bozen-Brixen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„Mehr oder weniger“ für den Urlaub übrig</dc:title>
  <dc:creator>sabine</dc:creator>
  <cp:lastModifiedBy>Roberta Bravi</cp:lastModifiedBy>
  <cp:revision>42</cp:revision>
  <cp:lastPrinted>2011-01-12T07:20:00Z</cp:lastPrinted>
  <dcterms:created xsi:type="dcterms:W3CDTF">2014-12-12T11:27:00Z</dcterms:created>
  <dcterms:modified xsi:type="dcterms:W3CDTF">2025-05-15T11:06:00Z</dcterms:modified>
</cp:coreProperties>
</file>