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728E" w:rsidRDefault="0046290F">
      <w:pPr>
        <w:rPr>
          <w:rFonts w:ascii="Swis721 Hv BT" w:hAnsi="Swis721 Hv BT"/>
          <w:sz w:val="28"/>
          <w:szCs w:val="28"/>
          <w:lang w:val="de-AT"/>
        </w:rPr>
      </w:pPr>
      <w:r>
        <w:rPr>
          <w:rFonts w:ascii="Swis721 Hv BT" w:hAnsi="Swis721 Hv BT"/>
          <w:sz w:val="28"/>
          <w:szCs w:val="28"/>
          <w:lang w:val="de-AT"/>
        </w:rPr>
        <w:t>Soziales Ungleichgewicht wächst</w:t>
      </w:r>
    </w:p>
    <w:p w:rsidR="004E3F8C" w:rsidRDefault="004E3F8C">
      <w:pPr>
        <w:rPr>
          <w:sz w:val="28"/>
          <w:szCs w:val="28"/>
          <w:lang w:val="de-AT"/>
        </w:rPr>
      </w:pPr>
      <w:r w:rsidRPr="004E3F8C">
        <w:rPr>
          <w:sz w:val="28"/>
          <w:szCs w:val="28"/>
          <w:lang w:val="de-AT"/>
        </w:rPr>
        <w:t>„Das andere Südtirol“</w:t>
      </w:r>
      <w:r w:rsidR="00483191">
        <w:rPr>
          <w:sz w:val="28"/>
          <w:szCs w:val="28"/>
          <w:lang w:val="de-AT"/>
        </w:rPr>
        <w:t>: das Jahr 2024</w:t>
      </w:r>
      <w:r w:rsidRPr="004E3F8C">
        <w:rPr>
          <w:sz w:val="28"/>
          <w:szCs w:val="28"/>
          <w:lang w:val="de-AT"/>
        </w:rPr>
        <w:t xml:space="preserve"> aus Sicht der Caritas </w:t>
      </w:r>
    </w:p>
    <w:p w:rsidR="00B11E9F" w:rsidRPr="00483191" w:rsidRDefault="00B11E9F" w:rsidP="00B11E9F">
      <w:pPr>
        <w:spacing w:before="100" w:beforeAutospacing="1" w:after="100" w:afterAutospacing="1"/>
        <w:rPr>
          <w:rFonts w:ascii="Arial" w:eastAsia="Times New Roman" w:hAnsi="Arial" w:cs="Arial"/>
          <w:b/>
          <w:bCs/>
          <w:sz w:val="20"/>
          <w:lang w:val="de-DE" w:eastAsia="de-DE"/>
        </w:rPr>
      </w:pPr>
      <w:r w:rsidRPr="00B11E9F">
        <w:rPr>
          <w:rFonts w:ascii="Arial" w:eastAsia="Times New Roman" w:hAnsi="Arial" w:cs="Arial"/>
          <w:b/>
          <w:sz w:val="20"/>
          <w:lang w:val="de-DE" w:eastAsia="de-DE"/>
        </w:rPr>
        <w:t xml:space="preserve">Während Südtirol im Jahr 2024 wirtschaftlich </w:t>
      </w:r>
      <w:proofErr w:type="gramStart"/>
      <w:r w:rsidRPr="00B11E9F">
        <w:rPr>
          <w:rFonts w:ascii="Arial" w:eastAsia="Times New Roman" w:hAnsi="Arial" w:cs="Arial"/>
          <w:b/>
          <w:sz w:val="20"/>
          <w:lang w:val="de-DE" w:eastAsia="de-DE"/>
        </w:rPr>
        <w:t>weiter gewachsen</w:t>
      </w:r>
      <w:proofErr w:type="gramEnd"/>
      <w:r w:rsidRPr="00B11E9F">
        <w:rPr>
          <w:rFonts w:ascii="Arial" w:eastAsia="Times New Roman" w:hAnsi="Arial" w:cs="Arial"/>
          <w:b/>
          <w:sz w:val="20"/>
          <w:lang w:val="de-DE" w:eastAsia="de-DE"/>
        </w:rPr>
        <w:t xml:space="preserve"> ist und neue Rekorde bei der Beschäftigung verzeichnete, zeigt </w:t>
      </w:r>
      <w:r>
        <w:rPr>
          <w:rFonts w:ascii="Arial" w:eastAsia="Times New Roman" w:hAnsi="Arial" w:cs="Arial"/>
          <w:b/>
          <w:sz w:val="20"/>
          <w:lang w:val="de-DE" w:eastAsia="de-DE"/>
        </w:rPr>
        <w:t>die Caritas</w:t>
      </w:r>
      <w:r w:rsidRPr="00B11E9F">
        <w:rPr>
          <w:rFonts w:ascii="Arial" w:eastAsia="Times New Roman" w:hAnsi="Arial" w:cs="Arial"/>
          <w:b/>
          <w:sz w:val="20"/>
          <w:lang w:val="de-DE" w:eastAsia="de-DE"/>
        </w:rPr>
        <w:t xml:space="preserve"> ein anderes Bild der </w:t>
      </w:r>
      <w:r>
        <w:rPr>
          <w:rFonts w:ascii="Arial" w:eastAsia="Times New Roman" w:hAnsi="Arial" w:cs="Arial"/>
          <w:b/>
          <w:sz w:val="20"/>
          <w:lang w:val="de-DE" w:eastAsia="de-DE"/>
        </w:rPr>
        <w:t>Wirklichkeit</w:t>
      </w:r>
      <w:r w:rsidRPr="00B11E9F">
        <w:rPr>
          <w:rFonts w:ascii="Arial" w:eastAsia="Times New Roman" w:hAnsi="Arial" w:cs="Arial"/>
          <w:b/>
          <w:sz w:val="20"/>
          <w:lang w:val="de-DE" w:eastAsia="de-DE"/>
        </w:rPr>
        <w:t xml:space="preserve">: </w:t>
      </w:r>
      <w:r w:rsidR="001E6229">
        <w:rPr>
          <w:rFonts w:ascii="Arial" w:eastAsia="Times New Roman" w:hAnsi="Arial" w:cs="Arial"/>
          <w:b/>
          <w:bCs/>
          <w:sz w:val="20"/>
          <w:lang w:val="de-DE" w:eastAsia="de-DE"/>
        </w:rPr>
        <w:t>S</w:t>
      </w:r>
      <w:r w:rsidRPr="00B11E9F">
        <w:rPr>
          <w:rFonts w:ascii="Arial" w:eastAsia="Times New Roman" w:hAnsi="Arial" w:cs="Arial"/>
          <w:b/>
          <w:bCs/>
          <w:sz w:val="20"/>
          <w:lang w:val="de-DE" w:eastAsia="de-DE"/>
        </w:rPr>
        <w:t xml:space="preserve">oziale Ungleichheiten bleiben bestehen, Wohnungsknappheit nimmt zu, finanzielle Notlagen sind allgegenwärtig, und immer mehr Menschen kämpfen mit </w:t>
      </w:r>
      <w:r w:rsidR="00D2540B">
        <w:rPr>
          <w:rFonts w:ascii="Arial" w:eastAsia="Times New Roman" w:hAnsi="Arial" w:cs="Arial"/>
          <w:b/>
          <w:bCs/>
          <w:sz w:val="20"/>
          <w:lang w:val="de-DE" w:eastAsia="de-DE"/>
        </w:rPr>
        <w:t xml:space="preserve">seelischen Nöten, aber auch </w:t>
      </w:r>
      <w:r w:rsidRPr="00B11E9F">
        <w:rPr>
          <w:rFonts w:ascii="Arial" w:eastAsia="Times New Roman" w:hAnsi="Arial" w:cs="Arial"/>
          <w:b/>
          <w:bCs/>
          <w:sz w:val="20"/>
          <w:lang w:val="de-DE" w:eastAsia="de-DE"/>
        </w:rPr>
        <w:t>bürokratischen und digitalen Hürden</w:t>
      </w:r>
      <w:r w:rsidRPr="00B11E9F">
        <w:rPr>
          <w:rFonts w:ascii="Arial" w:eastAsia="Times New Roman" w:hAnsi="Arial" w:cs="Arial"/>
          <w:b/>
          <w:sz w:val="20"/>
          <w:lang w:val="de-DE" w:eastAsia="de-DE"/>
        </w:rPr>
        <w:t>.</w:t>
      </w:r>
      <w:r w:rsidR="001E6229">
        <w:rPr>
          <w:rFonts w:ascii="Arial" w:eastAsia="Times New Roman" w:hAnsi="Arial" w:cs="Arial"/>
          <w:b/>
          <w:sz w:val="20"/>
          <w:lang w:val="de-DE" w:eastAsia="de-DE"/>
        </w:rPr>
        <w:t xml:space="preserve"> Rund 30.000 Menschen haben im vergangenen Jahr die Caritas aufgesucht, sich beraten, begleiten und unterstützen lassen, aber auch mitgeholfen und unterstützt.</w:t>
      </w:r>
      <w:r w:rsidR="00483191">
        <w:rPr>
          <w:rFonts w:ascii="Arial" w:eastAsia="Times New Roman" w:hAnsi="Arial" w:cs="Arial"/>
          <w:b/>
          <w:sz w:val="20"/>
          <w:lang w:val="de-DE" w:eastAsia="de-DE"/>
        </w:rPr>
        <w:br/>
      </w:r>
      <w:r w:rsidR="00483191">
        <w:rPr>
          <w:rFonts w:ascii="Arial" w:eastAsia="Times New Roman" w:hAnsi="Arial" w:cs="Arial"/>
          <w:b/>
          <w:bCs/>
          <w:sz w:val="20"/>
          <w:lang w:val="de-DE" w:eastAsia="de-DE"/>
        </w:rPr>
        <w:br/>
      </w:r>
      <w:r w:rsidRPr="00B11E9F">
        <w:rPr>
          <w:rFonts w:ascii="Arial" w:eastAsia="Times New Roman" w:hAnsi="Arial" w:cs="Arial"/>
          <w:b/>
          <w:bCs/>
          <w:sz w:val="20"/>
          <w:lang w:val="de-DE" w:eastAsia="de-DE"/>
        </w:rPr>
        <w:t>Arbeitsmarkt</w:t>
      </w:r>
      <w:r w:rsidR="00D848DC">
        <w:rPr>
          <w:rFonts w:ascii="Arial" w:eastAsia="Times New Roman" w:hAnsi="Arial" w:cs="Arial"/>
          <w:b/>
          <w:bCs/>
          <w:sz w:val="20"/>
          <w:lang w:val="de-DE" w:eastAsia="de-DE"/>
        </w:rPr>
        <w:t xml:space="preserve"> wächst, Wohnen bleibt Herausforderung</w:t>
      </w:r>
      <w:r w:rsidR="00483191">
        <w:rPr>
          <w:rFonts w:ascii="Arial" w:eastAsia="Times New Roman" w:hAnsi="Arial" w:cs="Arial"/>
          <w:b/>
          <w:bCs/>
          <w:sz w:val="20"/>
          <w:lang w:val="de-DE" w:eastAsia="de-DE"/>
        </w:rPr>
        <w:br/>
      </w:r>
      <w:r w:rsidRPr="00B11E9F">
        <w:rPr>
          <w:rFonts w:ascii="Arial" w:eastAsia="Times New Roman" w:hAnsi="Arial" w:cs="Arial"/>
          <w:sz w:val="20"/>
          <w:lang w:val="de-DE" w:eastAsia="de-DE"/>
        </w:rPr>
        <w:t xml:space="preserve">Die Zahl der </w:t>
      </w:r>
      <w:r w:rsidR="00AD6955">
        <w:rPr>
          <w:rFonts w:ascii="Arial" w:eastAsia="Times New Roman" w:hAnsi="Arial" w:cs="Arial"/>
          <w:sz w:val="20"/>
          <w:lang w:val="de-DE" w:eastAsia="de-DE"/>
        </w:rPr>
        <w:t>Beschäftigten</w:t>
      </w:r>
      <w:r w:rsidRPr="00B11E9F">
        <w:rPr>
          <w:rFonts w:ascii="Arial" w:eastAsia="Times New Roman" w:hAnsi="Arial" w:cs="Arial"/>
          <w:sz w:val="20"/>
          <w:lang w:val="de-DE" w:eastAsia="de-DE"/>
        </w:rPr>
        <w:t xml:space="preserve"> erreichte 2024 einen neuen Höchststand von </w:t>
      </w:r>
      <w:r w:rsidRPr="00D848DC">
        <w:rPr>
          <w:rFonts w:ascii="Arial" w:eastAsia="Times New Roman" w:hAnsi="Arial" w:cs="Arial"/>
          <w:sz w:val="20"/>
          <w:lang w:val="de-DE" w:eastAsia="de-DE"/>
        </w:rPr>
        <w:t xml:space="preserve">über </w:t>
      </w:r>
      <w:r w:rsidRPr="00D848DC">
        <w:rPr>
          <w:rFonts w:ascii="Arial" w:eastAsia="Times New Roman" w:hAnsi="Arial" w:cs="Arial"/>
          <w:bCs/>
          <w:sz w:val="20"/>
          <w:lang w:val="de-DE" w:eastAsia="de-DE"/>
        </w:rPr>
        <w:t>230.000 Personen</w:t>
      </w:r>
      <w:r w:rsidRPr="00D848DC">
        <w:rPr>
          <w:rFonts w:ascii="Arial" w:eastAsia="Times New Roman" w:hAnsi="Arial" w:cs="Arial"/>
          <w:sz w:val="20"/>
          <w:lang w:val="de-DE" w:eastAsia="de-DE"/>
        </w:rPr>
        <w:t xml:space="preserve">, doch knapp </w:t>
      </w:r>
      <w:r w:rsidRPr="00D848DC">
        <w:rPr>
          <w:rFonts w:ascii="Arial" w:eastAsia="Times New Roman" w:hAnsi="Arial" w:cs="Arial"/>
          <w:bCs/>
          <w:sz w:val="20"/>
          <w:lang w:val="de-DE" w:eastAsia="de-DE"/>
        </w:rPr>
        <w:t>28 Prozent der Arbeitsverhältnisse sind befristet</w:t>
      </w:r>
      <w:r w:rsidR="00AD6955">
        <w:rPr>
          <w:rFonts w:ascii="Arial" w:eastAsia="Times New Roman" w:hAnsi="Arial" w:cs="Arial"/>
          <w:sz w:val="20"/>
          <w:lang w:val="de-DE" w:eastAsia="de-DE"/>
        </w:rPr>
        <w:t xml:space="preserve"> und nahmen</w:t>
      </w:r>
      <w:r w:rsidRPr="00D848DC">
        <w:rPr>
          <w:rFonts w:ascii="Arial" w:eastAsia="Times New Roman" w:hAnsi="Arial" w:cs="Arial"/>
          <w:sz w:val="20"/>
          <w:lang w:val="de-DE" w:eastAsia="de-DE"/>
        </w:rPr>
        <w:t xml:space="preserve"> besonders im Tourismussektor</w:t>
      </w:r>
      <w:r w:rsidR="00AD6955">
        <w:rPr>
          <w:rFonts w:ascii="Arial" w:eastAsia="Times New Roman" w:hAnsi="Arial" w:cs="Arial"/>
          <w:sz w:val="20"/>
          <w:lang w:val="de-DE" w:eastAsia="de-DE"/>
        </w:rPr>
        <w:t xml:space="preserve"> weiter zu</w:t>
      </w:r>
      <w:r w:rsidRPr="00D848DC">
        <w:rPr>
          <w:rFonts w:ascii="Arial" w:eastAsia="Times New Roman" w:hAnsi="Arial" w:cs="Arial"/>
          <w:sz w:val="20"/>
          <w:lang w:val="de-DE" w:eastAsia="de-DE"/>
        </w:rPr>
        <w:t xml:space="preserve">. </w:t>
      </w:r>
      <w:r w:rsidRPr="00D848DC">
        <w:rPr>
          <w:rFonts w:ascii="Arial" w:eastAsia="Times New Roman" w:hAnsi="Arial" w:cs="Arial"/>
          <w:bCs/>
          <w:sz w:val="20"/>
          <w:lang w:val="de-DE" w:eastAsia="de-DE"/>
        </w:rPr>
        <w:t>Drei Viertel der Neueinstellungen</w:t>
      </w:r>
      <w:r w:rsidRPr="00D848DC">
        <w:rPr>
          <w:rFonts w:ascii="Arial" w:eastAsia="Times New Roman" w:hAnsi="Arial" w:cs="Arial"/>
          <w:sz w:val="20"/>
          <w:lang w:val="de-DE" w:eastAsia="de-DE"/>
        </w:rPr>
        <w:t xml:space="preserve"> betrafen ausländische </w:t>
      </w:r>
      <w:proofErr w:type="spellStart"/>
      <w:r w:rsidRPr="00D848DC">
        <w:rPr>
          <w:rFonts w:ascii="Arial" w:eastAsia="Times New Roman" w:hAnsi="Arial" w:cs="Arial"/>
          <w:sz w:val="20"/>
          <w:lang w:val="de-DE" w:eastAsia="de-DE"/>
        </w:rPr>
        <w:t>Arbeitnehmende</w:t>
      </w:r>
      <w:proofErr w:type="spellEnd"/>
      <w:r w:rsidR="00AD6955">
        <w:rPr>
          <w:rFonts w:ascii="Arial" w:eastAsia="Times New Roman" w:hAnsi="Arial" w:cs="Arial"/>
          <w:sz w:val="20"/>
          <w:lang w:val="de-DE" w:eastAsia="de-DE"/>
        </w:rPr>
        <w:t xml:space="preserve">; bereits ansässige </w:t>
      </w:r>
      <w:r w:rsidRPr="00D848DC">
        <w:rPr>
          <w:rFonts w:ascii="Arial" w:eastAsia="Times New Roman" w:hAnsi="Arial" w:cs="Arial"/>
          <w:sz w:val="20"/>
          <w:lang w:val="de-DE" w:eastAsia="de-DE"/>
        </w:rPr>
        <w:t xml:space="preserve">Menschen mit besonderen Herausforderungen </w:t>
      </w:r>
      <w:r w:rsidR="00AD6955">
        <w:rPr>
          <w:rFonts w:ascii="Arial" w:eastAsia="Times New Roman" w:hAnsi="Arial" w:cs="Arial"/>
          <w:sz w:val="20"/>
          <w:lang w:val="de-DE" w:eastAsia="de-DE"/>
        </w:rPr>
        <w:t xml:space="preserve">finden </w:t>
      </w:r>
      <w:r w:rsidRPr="00D848DC">
        <w:rPr>
          <w:rFonts w:ascii="Arial" w:eastAsia="Times New Roman" w:hAnsi="Arial" w:cs="Arial"/>
          <w:sz w:val="20"/>
          <w:lang w:val="de-DE" w:eastAsia="de-DE"/>
        </w:rPr>
        <w:t>weiterhin schwe</w:t>
      </w:r>
      <w:r w:rsidR="00AD6955">
        <w:rPr>
          <w:rFonts w:ascii="Arial" w:eastAsia="Times New Roman" w:hAnsi="Arial" w:cs="Arial"/>
          <w:sz w:val="20"/>
          <w:lang w:val="de-DE" w:eastAsia="de-DE"/>
        </w:rPr>
        <w:t>r Zugang zum Arbeitsmarkt</w:t>
      </w:r>
      <w:r w:rsidRPr="00D848DC">
        <w:rPr>
          <w:rFonts w:ascii="Arial" w:eastAsia="Times New Roman" w:hAnsi="Arial" w:cs="Arial"/>
          <w:sz w:val="20"/>
          <w:lang w:val="de-DE" w:eastAsia="de-DE"/>
        </w:rPr>
        <w:t>.</w:t>
      </w:r>
      <w:r w:rsidR="00D2540B">
        <w:rPr>
          <w:rFonts w:ascii="Arial" w:eastAsia="Times New Roman" w:hAnsi="Arial" w:cs="Arial"/>
          <w:sz w:val="20"/>
          <w:lang w:val="de-DE" w:eastAsia="de-DE"/>
        </w:rPr>
        <w:t xml:space="preserve"> „Doch t</w:t>
      </w:r>
      <w:r w:rsidRPr="00B11E9F">
        <w:rPr>
          <w:rFonts w:ascii="Arial" w:eastAsia="Times New Roman" w:hAnsi="Arial" w:cs="Arial"/>
          <w:sz w:val="20"/>
          <w:lang w:val="de-DE" w:eastAsia="de-DE"/>
        </w:rPr>
        <w:t xml:space="preserve">rotz eines </w:t>
      </w:r>
      <w:r w:rsidR="00BD049E">
        <w:rPr>
          <w:rFonts w:ascii="Arial" w:eastAsia="Times New Roman" w:hAnsi="Arial" w:cs="Arial"/>
          <w:sz w:val="20"/>
          <w:lang w:val="de-DE" w:eastAsia="de-DE"/>
        </w:rPr>
        <w:t xml:space="preserve">relativ </w:t>
      </w:r>
      <w:r w:rsidRPr="00B11E9F">
        <w:rPr>
          <w:rFonts w:ascii="Arial" w:eastAsia="Times New Roman" w:hAnsi="Arial" w:cs="Arial"/>
          <w:sz w:val="20"/>
          <w:lang w:val="de-DE" w:eastAsia="de-DE"/>
        </w:rPr>
        <w:t xml:space="preserve">stabilen Arbeitsmarktes bleibt </w:t>
      </w:r>
      <w:r w:rsidRPr="002E7AF3">
        <w:rPr>
          <w:rFonts w:ascii="Arial" w:eastAsia="Times New Roman" w:hAnsi="Arial" w:cs="Arial"/>
          <w:bCs/>
          <w:sz w:val="20"/>
          <w:lang w:val="de-DE" w:eastAsia="de-DE"/>
        </w:rPr>
        <w:t>die Wohnungsnot groß</w:t>
      </w:r>
      <w:r w:rsidR="00D2540B">
        <w:rPr>
          <w:rFonts w:ascii="Arial" w:eastAsia="Times New Roman" w:hAnsi="Arial" w:cs="Arial"/>
          <w:sz w:val="20"/>
          <w:lang w:val="de-DE" w:eastAsia="de-DE"/>
        </w:rPr>
        <w:t>“, sagt Caritas-Direktorin Beatrix Mairhofer. „</w:t>
      </w:r>
      <w:r w:rsidRPr="00B11E9F">
        <w:rPr>
          <w:rFonts w:ascii="Arial" w:eastAsia="Times New Roman" w:hAnsi="Arial" w:cs="Arial"/>
          <w:sz w:val="20"/>
          <w:lang w:val="de-DE" w:eastAsia="de-DE"/>
        </w:rPr>
        <w:t xml:space="preserve">Selbst Berufstätige mit geregeltem Einkommen finden oft keinen Platz auf dem regulären Wohnungsmarkt. </w:t>
      </w:r>
      <w:r w:rsidR="00D2540B">
        <w:rPr>
          <w:rFonts w:ascii="Arial" w:eastAsia="Times New Roman" w:hAnsi="Arial" w:cs="Arial"/>
          <w:sz w:val="20"/>
          <w:lang w:val="de-DE" w:eastAsia="de-DE"/>
        </w:rPr>
        <w:t>Allein wir als</w:t>
      </w:r>
      <w:r w:rsidRPr="00B11E9F">
        <w:rPr>
          <w:rFonts w:ascii="Arial" w:eastAsia="Times New Roman" w:hAnsi="Arial" w:cs="Arial"/>
          <w:sz w:val="20"/>
          <w:lang w:val="de-DE" w:eastAsia="de-DE"/>
        </w:rPr>
        <w:t xml:space="preserve"> Caritas </w:t>
      </w:r>
      <w:r w:rsidR="00D2540B">
        <w:rPr>
          <w:rFonts w:ascii="Arial" w:eastAsia="Times New Roman" w:hAnsi="Arial" w:cs="Arial"/>
          <w:sz w:val="20"/>
          <w:lang w:val="de-DE" w:eastAsia="de-DE"/>
        </w:rPr>
        <w:t>haben 2024</w:t>
      </w:r>
      <w:r w:rsidRPr="00B11E9F">
        <w:rPr>
          <w:rFonts w:ascii="Arial" w:eastAsia="Times New Roman" w:hAnsi="Arial" w:cs="Arial"/>
          <w:sz w:val="20"/>
          <w:lang w:val="de-DE" w:eastAsia="de-DE"/>
        </w:rPr>
        <w:t xml:space="preserve"> über </w:t>
      </w:r>
      <w:r w:rsidR="002E7AF3" w:rsidRPr="002E7AF3">
        <w:rPr>
          <w:rFonts w:ascii="Arial" w:eastAsia="Times New Roman" w:hAnsi="Arial" w:cs="Arial"/>
          <w:bCs/>
          <w:sz w:val="20"/>
          <w:lang w:val="de-DE" w:eastAsia="de-DE"/>
        </w:rPr>
        <w:t>1.000 Menschen</w:t>
      </w:r>
      <w:r w:rsidR="00D2540B">
        <w:rPr>
          <w:rFonts w:ascii="Arial" w:eastAsia="Times New Roman" w:hAnsi="Arial" w:cs="Arial"/>
          <w:bCs/>
          <w:sz w:val="20"/>
          <w:lang w:val="de-DE" w:eastAsia="de-DE"/>
        </w:rPr>
        <w:t xml:space="preserve"> beherbergt</w:t>
      </w:r>
      <w:r w:rsidRPr="00B11E9F">
        <w:rPr>
          <w:rFonts w:ascii="Arial" w:eastAsia="Times New Roman" w:hAnsi="Arial" w:cs="Arial"/>
          <w:sz w:val="20"/>
          <w:lang w:val="de-DE" w:eastAsia="de-DE"/>
        </w:rPr>
        <w:t>, darunter zahlreiche Alleinerziehende, die mangels Kinderbetreuungsmöglichkeiten beruflich eingeschränkt sind.</w:t>
      </w:r>
      <w:r w:rsidR="00D2540B">
        <w:rPr>
          <w:rFonts w:ascii="Arial" w:eastAsia="Times New Roman" w:hAnsi="Arial" w:cs="Arial"/>
          <w:sz w:val="20"/>
          <w:lang w:val="de-DE" w:eastAsia="de-DE"/>
        </w:rPr>
        <w:t>“</w:t>
      </w:r>
    </w:p>
    <w:p w:rsidR="00B11E9F" w:rsidRPr="00B11E9F" w:rsidRDefault="00B11E9F" w:rsidP="00483191">
      <w:pPr>
        <w:spacing w:before="100" w:beforeAutospacing="1" w:after="100" w:afterAutospacing="1"/>
        <w:outlineLvl w:val="2"/>
        <w:rPr>
          <w:rFonts w:ascii="Arial" w:eastAsia="Times New Roman" w:hAnsi="Arial" w:cs="Arial"/>
          <w:sz w:val="20"/>
          <w:lang w:val="de-DE" w:eastAsia="de-DE"/>
        </w:rPr>
      </w:pPr>
      <w:r w:rsidRPr="00B11E9F">
        <w:rPr>
          <w:rFonts w:ascii="Arial" w:eastAsia="Times New Roman" w:hAnsi="Arial" w:cs="Arial"/>
          <w:b/>
          <w:bCs/>
          <w:sz w:val="20"/>
          <w:lang w:val="de-DE" w:eastAsia="de-DE"/>
        </w:rPr>
        <w:t>Finanzielle Belastungen und steigende Nachfrage nach Hilfe</w:t>
      </w:r>
      <w:r w:rsidR="00483191">
        <w:rPr>
          <w:rFonts w:ascii="Arial" w:eastAsia="Times New Roman" w:hAnsi="Arial" w:cs="Arial"/>
          <w:b/>
          <w:bCs/>
          <w:sz w:val="20"/>
          <w:lang w:val="de-DE" w:eastAsia="de-DE"/>
        </w:rPr>
        <w:br/>
      </w:r>
      <w:r w:rsidR="00D2540B">
        <w:rPr>
          <w:rFonts w:ascii="Arial" w:eastAsia="Times New Roman" w:hAnsi="Arial" w:cs="Arial"/>
          <w:sz w:val="20"/>
          <w:lang w:val="de-DE" w:eastAsia="de-DE"/>
        </w:rPr>
        <w:t>Auch die hohe I</w:t>
      </w:r>
      <w:r w:rsidRPr="00B11E9F">
        <w:rPr>
          <w:rFonts w:ascii="Arial" w:eastAsia="Times New Roman" w:hAnsi="Arial" w:cs="Arial"/>
          <w:sz w:val="20"/>
          <w:lang w:val="de-DE" w:eastAsia="de-DE"/>
        </w:rPr>
        <w:t>nflation</w:t>
      </w:r>
      <w:r w:rsidR="00D2540B">
        <w:rPr>
          <w:rFonts w:ascii="Arial" w:eastAsia="Times New Roman" w:hAnsi="Arial" w:cs="Arial"/>
          <w:bCs/>
          <w:sz w:val="20"/>
          <w:lang w:val="de-DE" w:eastAsia="de-DE"/>
        </w:rPr>
        <w:t xml:space="preserve">, mit der Südtirol </w:t>
      </w:r>
      <w:r w:rsidRPr="00B11E9F">
        <w:rPr>
          <w:rFonts w:ascii="Arial" w:eastAsia="Times New Roman" w:hAnsi="Arial" w:cs="Arial"/>
          <w:sz w:val="20"/>
          <w:lang w:val="de-DE" w:eastAsia="de-DE"/>
        </w:rPr>
        <w:t>weiterhin über dem italienischen Durchschnitt</w:t>
      </w:r>
      <w:r w:rsidR="00D2540B">
        <w:rPr>
          <w:rFonts w:ascii="Arial" w:eastAsia="Times New Roman" w:hAnsi="Arial" w:cs="Arial"/>
          <w:sz w:val="20"/>
          <w:lang w:val="de-DE" w:eastAsia="de-DE"/>
        </w:rPr>
        <w:t xml:space="preserve"> liegt, fordert ihren </w:t>
      </w:r>
      <w:r w:rsidR="00AD6955">
        <w:rPr>
          <w:rFonts w:ascii="Arial" w:eastAsia="Times New Roman" w:hAnsi="Arial" w:cs="Arial"/>
          <w:sz w:val="20"/>
          <w:lang w:val="de-DE" w:eastAsia="de-DE"/>
        </w:rPr>
        <w:t>Tribut</w:t>
      </w:r>
      <w:r w:rsidRPr="00B11E9F">
        <w:rPr>
          <w:rFonts w:ascii="Arial" w:eastAsia="Times New Roman" w:hAnsi="Arial" w:cs="Arial"/>
          <w:sz w:val="20"/>
          <w:lang w:val="de-DE" w:eastAsia="de-DE"/>
        </w:rPr>
        <w:t xml:space="preserve">. </w:t>
      </w:r>
      <w:r w:rsidR="00D2540B">
        <w:rPr>
          <w:rFonts w:ascii="Arial" w:eastAsia="Times New Roman" w:hAnsi="Arial" w:cs="Arial"/>
          <w:sz w:val="20"/>
          <w:lang w:val="de-DE" w:eastAsia="de-DE"/>
        </w:rPr>
        <w:t xml:space="preserve">Das </w:t>
      </w:r>
      <w:r w:rsidR="002E7AF3">
        <w:rPr>
          <w:rFonts w:ascii="Arial" w:eastAsia="Times New Roman" w:hAnsi="Arial" w:cs="Arial"/>
          <w:sz w:val="20"/>
          <w:lang w:val="de-DE" w:eastAsia="de-DE"/>
        </w:rPr>
        <w:t xml:space="preserve">Leben </w:t>
      </w:r>
      <w:r w:rsidR="00D2540B">
        <w:rPr>
          <w:rFonts w:ascii="Arial" w:eastAsia="Times New Roman" w:hAnsi="Arial" w:cs="Arial"/>
          <w:sz w:val="20"/>
          <w:lang w:val="de-DE" w:eastAsia="de-DE"/>
        </w:rPr>
        <w:t xml:space="preserve">hier ist </w:t>
      </w:r>
      <w:r w:rsidR="002E7AF3">
        <w:rPr>
          <w:rFonts w:ascii="Arial" w:eastAsia="Times New Roman" w:hAnsi="Arial" w:cs="Arial"/>
          <w:sz w:val="20"/>
          <w:lang w:val="de-DE" w:eastAsia="de-DE"/>
        </w:rPr>
        <w:t xml:space="preserve">teuer, die Löhne im Verhältnis dazu </w:t>
      </w:r>
      <w:r w:rsidR="00D2540B">
        <w:rPr>
          <w:rFonts w:ascii="Arial" w:eastAsia="Times New Roman" w:hAnsi="Arial" w:cs="Arial"/>
          <w:sz w:val="20"/>
          <w:lang w:val="de-DE" w:eastAsia="de-DE"/>
        </w:rPr>
        <w:t xml:space="preserve">jedoch </w:t>
      </w:r>
      <w:r w:rsidR="002E7AF3">
        <w:rPr>
          <w:rFonts w:ascii="Arial" w:eastAsia="Times New Roman" w:hAnsi="Arial" w:cs="Arial"/>
          <w:sz w:val="20"/>
          <w:lang w:val="de-DE" w:eastAsia="de-DE"/>
        </w:rPr>
        <w:t>niedrig</w:t>
      </w:r>
      <w:r w:rsidR="00D2540B">
        <w:rPr>
          <w:rFonts w:ascii="Arial" w:eastAsia="Times New Roman" w:hAnsi="Arial" w:cs="Arial"/>
          <w:sz w:val="20"/>
          <w:lang w:val="de-DE" w:eastAsia="de-DE"/>
        </w:rPr>
        <w:t xml:space="preserve">. „Das </w:t>
      </w:r>
      <w:r w:rsidR="002E7AF3">
        <w:rPr>
          <w:rFonts w:ascii="Arial" w:eastAsia="Times New Roman" w:hAnsi="Arial" w:cs="Arial"/>
          <w:sz w:val="20"/>
          <w:lang w:val="de-DE" w:eastAsia="de-DE"/>
        </w:rPr>
        <w:t xml:space="preserve">zeigt sich in </w:t>
      </w:r>
      <w:r w:rsidR="00D2540B">
        <w:rPr>
          <w:rFonts w:ascii="Arial" w:eastAsia="Times New Roman" w:hAnsi="Arial" w:cs="Arial"/>
          <w:sz w:val="20"/>
          <w:lang w:val="de-DE" w:eastAsia="de-DE"/>
        </w:rPr>
        <w:t>unsere</w:t>
      </w:r>
      <w:r w:rsidR="00AD6955">
        <w:rPr>
          <w:rFonts w:ascii="Arial" w:eastAsia="Times New Roman" w:hAnsi="Arial" w:cs="Arial"/>
          <w:sz w:val="20"/>
          <w:lang w:val="de-DE" w:eastAsia="de-DE"/>
        </w:rPr>
        <w:t>n</w:t>
      </w:r>
      <w:r w:rsidR="00D2540B">
        <w:rPr>
          <w:rFonts w:ascii="Arial" w:eastAsia="Times New Roman" w:hAnsi="Arial" w:cs="Arial"/>
          <w:sz w:val="20"/>
          <w:lang w:val="de-DE" w:eastAsia="de-DE"/>
        </w:rPr>
        <w:t xml:space="preserve"> Dienste</w:t>
      </w:r>
      <w:r w:rsidR="00AD6955">
        <w:rPr>
          <w:rFonts w:ascii="Arial" w:eastAsia="Times New Roman" w:hAnsi="Arial" w:cs="Arial"/>
          <w:sz w:val="20"/>
          <w:lang w:val="de-DE" w:eastAsia="de-DE"/>
        </w:rPr>
        <w:t>n</w:t>
      </w:r>
      <w:r w:rsidR="00D2540B">
        <w:rPr>
          <w:rFonts w:ascii="Arial" w:eastAsia="Times New Roman" w:hAnsi="Arial" w:cs="Arial"/>
          <w:sz w:val="20"/>
          <w:lang w:val="de-DE" w:eastAsia="de-DE"/>
        </w:rPr>
        <w:t xml:space="preserve"> </w:t>
      </w:r>
      <w:r w:rsidR="002E7AF3">
        <w:rPr>
          <w:rFonts w:ascii="Arial" w:eastAsia="Times New Roman" w:hAnsi="Arial" w:cs="Arial"/>
          <w:sz w:val="20"/>
          <w:lang w:val="de-DE" w:eastAsia="de-DE"/>
        </w:rPr>
        <w:t>immer wieder</w:t>
      </w:r>
      <w:r w:rsidR="00D2540B">
        <w:rPr>
          <w:rFonts w:ascii="Arial" w:eastAsia="Times New Roman" w:hAnsi="Arial" w:cs="Arial"/>
          <w:sz w:val="20"/>
          <w:lang w:val="de-DE" w:eastAsia="de-DE"/>
        </w:rPr>
        <w:t>“, sagt Mairhofer</w:t>
      </w:r>
      <w:r w:rsidR="002E7AF3">
        <w:rPr>
          <w:rFonts w:ascii="Arial" w:eastAsia="Times New Roman" w:hAnsi="Arial" w:cs="Arial"/>
          <w:sz w:val="20"/>
          <w:lang w:val="de-DE" w:eastAsia="de-DE"/>
        </w:rPr>
        <w:t xml:space="preserve">. </w:t>
      </w:r>
      <w:r w:rsidR="00D2540B">
        <w:rPr>
          <w:rFonts w:ascii="Arial" w:eastAsia="Times New Roman" w:hAnsi="Arial" w:cs="Arial"/>
          <w:sz w:val="20"/>
          <w:lang w:val="de-DE" w:eastAsia="de-DE"/>
        </w:rPr>
        <w:t>So sei</w:t>
      </w:r>
      <w:r w:rsidR="002E7AF3">
        <w:rPr>
          <w:rFonts w:ascii="Arial" w:eastAsia="Times New Roman" w:hAnsi="Arial" w:cs="Arial"/>
          <w:sz w:val="20"/>
          <w:lang w:val="de-DE" w:eastAsia="de-DE"/>
        </w:rPr>
        <w:t xml:space="preserve"> die </w:t>
      </w:r>
      <w:r w:rsidR="00AD6955">
        <w:rPr>
          <w:rFonts w:ascii="Arial" w:eastAsia="Times New Roman" w:hAnsi="Arial" w:cs="Arial"/>
          <w:sz w:val="20"/>
          <w:lang w:val="de-DE" w:eastAsia="de-DE"/>
        </w:rPr>
        <w:t>Nutzung der</w:t>
      </w:r>
      <w:r w:rsidR="002E7AF3">
        <w:rPr>
          <w:rFonts w:ascii="Arial" w:eastAsia="Times New Roman" w:hAnsi="Arial" w:cs="Arial"/>
          <w:sz w:val="20"/>
          <w:lang w:val="de-DE" w:eastAsia="de-DE"/>
        </w:rPr>
        <w:t xml:space="preserve"> </w:t>
      </w:r>
      <w:r w:rsidRPr="00B11E9F">
        <w:rPr>
          <w:rFonts w:ascii="Arial" w:eastAsia="Times New Roman" w:hAnsi="Arial" w:cs="Arial"/>
          <w:sz w:val="20"/>
          <w:lang w:val="de-DE" w:eastAsia="de-DE"/>
        </w:rPr>
        <w:t>Sozial</w:t>
      </w:r>
      <w:r w:rsidR="002E7AF3">
        <w:rPr>
          <w:rFonts w:ascii="Arial" w:eastAsia="Times New Roman" w:hAnsi="Arial" w:cs="Arial"/>
          <w:sz w:val="20"/>
          <w:lang w:val="de-DE" w:eastAsia="de-DE"/>
        </w:rPr>
        <w:t>- und Schulden</w:t>
      </w:r>
      <w:r w:rsidRPr="00B11E9F">
        <w:rPr>
          <w:rFonts w:ascii="Arial" w:eastAsia="Times New Roman" w:hAnsi="Arial" w:cs="Arial"/>
          <w:sz w:val="20"/>
          <w:lang w:val="de-DE" w:eastAsia="de-DE"/>
        </w:rPr>
        <w:t xml:space="preserve">beratungen </w:t>
      </w:r>
      <w:r w:rsidR="002E7AF3">
        <w:rPr>
          <w:rFonts w:ascii="Arial" w:eastAsia="Times New Roman" w:hAnsi="Arial" w:cs="Arial"/>
          <w:sz w:val="20"/>
          <w:lang w:val="de-DE" w:eastAsia="de-DE"/>
        </w:rPr>
        <w:t xml:space="preserve">sowie </w:t>
      </w:r>
      <w:r w:rsidR="00AD6955">
        <w:rPr>
          <w:rFonts w:ascii="Arial" w:eastAsia="Times New Roman" w:hAnsi="Arial" w:cs="Arial"/>
          <w:sz w:val="20"/>
          <w:lang w:val="de-DE" w:eastAsia="de-DE"/>
        </w:rPr>
        <w:t>der</w:t>
      </w:r>
      <w:r w:rsidR="002E7AF3">
        <w:rPr>
          <w:rFonts w:ascii="Arial" w:eastAsia="Times New Roman" w:hAnsi="Arial" w:cs="Arial"/>
          <w:sz w:val="20"/>
          <w:lang w:val="de-DE" w:eastAsia="de-DE"/>
        </w:rPr>
        <w:t xml:space="preserve"> Essensausgaben weiter angestiegen. Auch die Möglichkeiten, in verschiedenen Caritas-Einrichtungen kostenlos zu duschen und zu waschen</w:t>
      </w:r>
      <w:r w:rsidR="00AD6955">
        <w:rPr>
          <w:rFonts w:ascii="Arial" w:eastAsia="Times New Roman" w:hAnsi="Arial" w:cs="Arial"/>
          <w:sz w:val="20"/>
          <w:lang w:val="de-DE" w:eastAsia="de-DE"/>
        </w:rPr>
        <w:t>,</w:t>
      </w:r>
      <w:r w:rsidR="002E7AF3">
        <w:rPr>
          <w:rFonts w:ascii="Arial" w:eastAsia="Times New Roman" w:hAnsi="Arial" w:cs="Arial"/>
          <w:sz w:val="20"/>
          <w:lang w:val="de-DE" w:eastAsia="de-DE"/>
        </w:rPr>
        <w:t xml:space="preserve"> wurden von Menschen in prekären Leben</w:t>
      </w:r>
      <w:r w:rsidR="008812EB">
        <w:rPr>
          <w:rFonts w:ascii="Arial" w:eastAsia="Times New Roman" w:hAnsi="Arial" w:cs="Arial"/>
          <w:sz w:val="20"/>
          <w:lang w:val="de-DE" w:eastAsia="de-DE"/>
        </w:rPr>
        <w:t>sl</w:t>
      </w:r>
      <w:r w:rsidR="002E7AF3">
        <w:rPr>
          <w:rFonts w:ascii="Arial" w:eastAsia="Times New Roman" w:hAnsi="Arial" w:cs="Arial"/>
          <w:sz w:val="20"/>
          <w:lang w:val="de-DE" w:eastAsia="de-DE"/>
        </w:rPr>
        <w:t>agen häufig</w:t>
      </w:r>
      <w:r w:rsidR="00AD6955">
        <w:rPr>
          <w:rFonts w:ascii="Arial" w:eastAsia="Times New Roman" w:hAnsi="Arial" w:cs="Arial"/>
          <w:sz w:val="20"/>
          <w:lang w:val="de-DE" w:eastAsia="de-DE"/>
        </w:rPr>
        <w:t>er</w:t>
      </w:r>
      <w:r w:rsidR="002E7AF3">
        <w:rPr>
          <w:rFonts w:ascii="Arial" w:eastAsia="Times New Roman" w:hAnsi="Arial" w:cs="Arial"/>
          <w:sz w:val="20"/>
          <w:lang w:val="de-DE" w:eastAsia="de-DE"/>
        </w:rPr>
        <w:t xml:space="preserve"> wahrgenommen. </w:t>
      </w:r>
      <w:r w:rsidRPr="00B11E9F">
        <w:rPr>
          <w:rFonts w:ascii="Arial" w:eastAsia="Times New Roman" w:hAnsi="Arial" w:cs="Arial"/>
          <w:sz w:val="20"/>
          <w:lang w:val="de-DE" w:eastAsia="de-DE"/>
        </w:rPr>
        <w:t xml:space="preserve"> </w:t>
      </w:r>
    </w:p>
    <w:p w:rsidR="00B11E9F" w:rsidRPr="00B11E9F" w:rsidRDefault="00B11E9F" w:rsidP="00483191">
      <w:pPr>
        <w:spacing w:before="100" w:beforeAutospacing="1" w:after="100" w:afterAutospacing="1"/>
        <w:outlineLvl w:val="2"/>
        <w:rPr>
          <w:rFonts w:ascii="Arial" w:eastAsia="Times New Roman" w:hAnsi="Arial" w:cs="Arial"/>
          <w:sz w:val="20"/>
          <w:lang w:val="de-DE" w:eastAsia="de-DE"/>
        </w:rPr>
      </w:pPr>
      <w:r w:rsidRPr="00B11E9F">
        <w:rPr>
          <w:rFonts w:ascii="Arial" w:eastAsia="Times New Roman" w:hAnsi="Arial" w:cs="Arial"/>
          <w:b/>
          <w:bCs/>
          <w:sz w:val="20"/>
          <w:lang w:val="de-DE" w:eastAsia="de-DE"/>
        </w:rPr>
        <w:t>Gesundheitsarmut nimmt zu</w:t>
      </w:r>
      <w:r w:rsidR="00483191">
        <w:rPr>
          <w:rFonts w:ascii="Arial" w:eastAsia="Times New Roman" w:hAnsi="Arial" w:cs="Arial"/>
          <w:b/>
          <w:bCs/>
          <w:sz w:val="20"/>
          <w:lang w:val="de-DE" w:eastAsia="de-DE"/>
        </w:rPr>
        <w:br/>
      </w:r>
      <w:r w:rsidRPr="00B11E9F">
        <w:rPr>
          <w:rFonts w:ascii="Arial" w:eastAsia="Times New Roman" w:hAnsi="Arial" w:cs="Arial"/>
          <w:sz w:val="20"/>
          <w:lang w:val="de-DE" w:eastAsia="de-DE"/>
        </w:rPr>
        <w:t xml:space="preserve">Immer mehr Menschen können sich </w:t>
      </w:r>
      <w:r w:rsidR="002E7AF3">
        <w:rPr>
          <w:rFonts w:ascii="Arial" w:eastAsia="Times New Roman" w:hAnsi="Arial" w:cs="Arial"/>
          <w:sz w:val="20"/>
          <w:lang w:val="de-DE" w:eastAsia="de-DE"/>
        </w:rPr>
        <w:t xml:space="preserve">auch </w:t>
      </w:r>
      <w:r w:rsidRPr="00B11E9F">
        <w:rPr>
          <w:rFonts w:ascii="Arial" w:eastAsia="Times New Roman" w:hAnsi="Arial" w:cs="Arial"/>
          <w:sz w:val="20"/>
          <w:lang w:val="de-DE" w:eastAsia="de-DE"/>
        </w:rPr>
        <w:t xml:space="preserve">notwendige medizinische </w:t>
      </w:r>
      <w:r w:rsidR="00AD6955">
        <w:rPr>
          <w:rFonts w:ascii="Arial" w:eastAsia="Times New Roman" w:hAnsi="Arial" w:cs="Arial"/>
          <w:sz w:val="20"/>
          <w:lang w:val="de-DE" w:eastAsia="de-DE"/>
        </w:rPr>
        <w:t xml:space="preserve">Versorgung </w:t>
      </w:r>
      <w:r w:rsidRPr="00B11E9F">
        <w:rPr>
          <w:rFonts w:ascii="Arial" w:eastAsia="Times New Roman" w:hAnsi="Arial" w:cs="Arial"/>
          <w:sz w:val="20"/>
          <w:lang w:val="de-DE" w:eastAsia="de-DE"/>
        </w:rPr>
        <w:t xml:space="preserve">nicht leisten, insbesondere </w:t>
      </w:r>
      <w:r w:rsidRPr="002E7AF3">
        <w:rPr>
          <w:rFonts w:ascii="Arial" w:eastAsia="Times New Roman" w:hAnsi="Arial" w:cs="Arial"/>
          <w:bCs/>
          <w:sz w:val="20"/>
          <w:lang w:val="de-DE" w:eastAsia="de-DE"/>
        </w:rPr>
        <w:t>Zahnbehandlungen</w:t>
      </w:r>
      <w:r w:rsidRPr="00B11E9F">
        <w:rPr>
          <w:rFonts w:ascii="Arial" w:eastAsia="Times New Roman" w:hAnsi="Arial" w:cs="Arial"/>
          <w:sz w:val="20"/>
          <w:lang w:val="de-DE" w:eastAsia="de-DE"/>
        </w:rPr>
        <w:t xml:space="preserve">. Die Caritas </w:t>
      </w:r>
      <w:r w:rsidR="002E7AF3">
        <w:rPr>
          <w:rFonts w:ascii="Arial" w:eastAsia="Times New Roman" w:hAnsi="Arial" w:cs="Arial"/>
          <w:sz w:val="20"/>
          <w:lang w:val="de-DE" w:eastAsia="de-DE"/>
        </w:rPr>
        <w:t xml:space="preserve">machte das </w:t>
      </w:r>
      <w:r w:rsidRPr="00B11E9F">
        <w:rPr>
          <w:rFonts w:ascii="Arial" w:eastAsia="Times New Roman" w:hAnsi="Arial" w:cs="Arial"/>
          <w:sz w:val="20"/>
          <w:lang w:val="de-DE" w:eastAsia="de-DE"/>
        </w:rPr>
        <w:t xml:space="preserve">2024 </w:t>
      </w:r>
      <w:r w:rsidR="002E7AF3">
        <w:rPr>
          <w:rFonts w:ascii="Arial" w:eastAsia="Times New Roman" w:hAnsi="Arial" w:cs="Arial"/>
          <w:sz w:val="20"/>
          <w:lang w:val="de-DE" w:eastAsia="de-DE"/>
        </w:rPr>
        <w:t>deshalb auch zu ihrem Thema bei ihrer Kampagne „Not ist näher als du denkst“ rund um den Caritas-Sonntag.</w:t>
      </w:r>
      <w:r w:rsidRPr="00B11E9F">
        <w:rPr>
          <w:rFonts w:ascii="Arial" w:eastAsia="Times New Roman" w:hAnsi="Arial" w:cs="Arial"/>
          <w:sz w:val="20"/>
          <w:lang w:val="de-DE" w:eastAsia="de-DE"/>
        </w:rPr>
        <w:t xml:space="preserve"> </w:t>
      </w:r>
      <w:r w:rsidRPr="002E7AF3">
        <w:rPr>
          <w:rFonts w:ascii="Arial" w:eastAsia="Times New Roman" w:hAnsi="Arial" w:cs="Arial"/>
          <w:bCs/>
          <w:sz w:val="20"/>
          <w:lang w:val="de-DE" w:eastAsia="de-DE"/>
        </w:rPr>
        <w:t>„Armut macht krank – und Krankheit macht arm“</w:t>
      </w:r>
      <w:r w:rsidR="002E7AF3">
        <w:rPr>
          <w:rFonts w:ascii="Arial" w:eastAsia="Times New Roman" w:hAnsi="Arial" w:cs="Arial"/>
          <w:bCs/>
          <w:sz w:val="20"/>
          <w:lang w:val="de-DE" w:eastAsia="de-DE"/>
        </w:rPr>
        <w:t xml:space="preserve"> war dabei die Botschaft, welche die Öffentlichkeit wachrütteln sollte. </w:t>
      </w:r>
      <w:r w:rsidR="00AD6955">
        <w:rPr>
          <w:rFonts w:ascii="Arial" w:eastAsia="Times New Roman" w:hAnsi="Arial" w:cs="Arial"/>
          <w:bCs/>
          <w:sz w:val="20"/>
          <w:lang w:val="de-DE" w:eastAsia="de-DE"/>
        </w:rPr>
        <w:t xml:space="preserve">Besonders war in den Caritas-Diensten eine Zunahme der seelischen Nöte </w:t>
      </w:r>
      <w:r w:rsidR="002E7AF3">
        <w:rPr>
          <w:rFonts w:ascii="Arial" w:eastAsia="Times New Roman" w:hAnsi="Arial" w:cs="Arial"/>
          <w:bCs/>
          <w:sz w:val="20"/>
          <w:lang w:val="de-DE" w:eastAsia="de-DE"/>
        </w:rPr>
        <w:t>zu</w:t>
      </w:r>
      <w:r w:rsidR="00AD6955">
        <w:rPr>
          <w:rFonts w:ascii="Arial" w:eastAsia="Times New Roman" w:hAnsi="Arial" w:cs="Arial"/>
          <w:bCs/>
          <w:sz w:val="20"/>
          <w:lang w:val="de-DE" w:eastAsia="de-DE"/>
        </w:rPr>
        <w:t xml:space="preserve"> spüren</w:t>
      </w:r>
      <w:r w:rsidR="002E7AF3">
        <w:rPr>
          <w:rFonts w:ascii="Arial" w:eastAsia="Times New Roman" w:hAnsi="Arial" w:cs="Arial"/>
          <w:bCs/>
          <w:sz w:val="20"/>
          <w:lang w:val="de-DE" w:eastAsia="de-DE"/>
        </w:rPr>
        <w:t xml:space="preserve">: </w:t>
      </w:r>
      <w:r w:rsidR="00AD6955">
        <w:rPr>
          <w:rFonts w:ascii="Arial" w:eastAsia="Times New Roman" w:hAnsi="Arial" w:cs="Arial"/>
          <w:sz w:val="20"/>
          <w:lang w:val="de-DE" w:eastAsia="de-DE"/>
        </w:rPr>
        <w:t>Überwiegend</w:t>
      </w:r>
      <w:r w:rsidRPr="00B11E9F">
        <w:rPr>
          <w:rFonts w:ascii="Arial" w:eastAsia="Times New Roman" w:hAnsi="Arial" w:cs="Arial"/>
          <w:sz w:val="20"/>
          <w:lang w:val="de-DE" w:eastAsia="de-DE"/>
        </w:rPr>
        <w:t xml:space="preserve"> ältere Menschen und Männer suchten vermehrt psychologische Unterstützung</w:t>
      </w:r>
      <w:r w:rsidR="00187163">
        <w:rPr>
          <w:rFonts w:ascii="Arial" w:eastAsia="Times New Roman" w:hAnsi="Arial" w:cs="Arial"/>
          <w:sz w:val="20"/>
          <w:lang w:val="de-DE" w:eastAsia="de-DE"/>
        </w:rPr>
        <w:t>. „Bei der Männerberatung haben wir mit 528 Betreuten einen neuen Rekord erreicht, das ist ein Anstieg von über 44 Prozent. Etwa die Hälfte der Ratsuchenden war zwischen 40 und 59 Jahre alt und benötigte Unterstützung vor allem aufgrund von Lebenskrisen, Beziehungsproblemen oder Trennungen. Besonders auffällig war der wachsende Anteil von Männern mit psychischen Belastungen“, sagt Mairhofer. Auch d</w:t>
      </w:r>
      <w:r w:rsidR="00D848DC">
        <w:rPr>
          <w:rFonts w:ascii="Arial" w:eastAsia="Times New Roman" w:hAnsi="Arial" w:cs="Arial"/>
          <w:sz w:val="20"/>
          <w:lang w:val="de-DE" w:eastAsia="de-DE"/>
        </w:rPr>
        <w:t>ie Telefonseelsorge hatte</w:t>
      </w:r>
      <w:r w:rsidRPr="00B11E9F">
        <w:rPr>
          <w:rFonts w:ascii="Arial" w:eastAsia="Times New Roman" w:hAnsi="Arial" w:cs="Arial"/>
          <w:sz w:val="20"/>
          <w:lang w:val="de-DE" w:eastAsia="de-DE"/>
        </w:rPr>
        <w:t xml:space="preserve"> </w:t>
      </w:r>
      <w:r w:rsidR="00D848DC">
        <w:rPr>
          <w:rFonts w:ascii="Arial" w:eastAsia="Times New Roman" w:hAnsi="Arial" w:cs="Arial"/>
          <w:sz w:val="20"/>
          <w:lang w:val="de-DE" w:eastAsia="de-DE"/>
        </w:rPr>
        <w:t xml:space="preserve">mit </w:t>
      </w:r>
      <w:r w:rsidRPr="002E7AF3">
        <w:rPr>
          <w:rFonts w:ascii="Arial" w:eastAsia="Times New Roman" w:hAnsi="Arial" w:cs="Arial"/>
          <w:bCs/>
          <w:sz w:val="20"/>
          <w:lang w:val="de-DE" w:eastAsia="de-DE"/>
        </w:rPr>
        <w:t>11.500 Gespräche</w:t>
      </w:r>
      <w:r w:rsidR="00D848DC">
        <w:rPr>
          <w:rFonts w:ascii="Arial" w:eastAsia="Times New Roman" w:hAnsi="Arial" w:cs="Arial"/>
          <w:bCs/>
          <w:sz w:val="20"/>
          <w:lang w:val="de-DE" w:eastAsia="de-DE"/>
        </w:rPr>
        <w:t>n reichlich zu tun</w:t>
      </w:r>
      <w:r w:rsidRPr="00B11E9F">
        <w:rPr>
          <w:rFonts w:ascii="Arial" w:eastAsia="Times New Roman" w:hAnsi="Arial" w:cs="Arial"/>
          <w:sz w:val="20"/>
          <w:lang w:val="de-DE" w:eastAsia="de-DE"/>
        </w:rPr>
        <w:t xml:space="preserve">, fast die Hälfte </w:t>
      </w:r>
      <w:r w:rsidR="00D848DC">
        <w:rPr>
          <w:rFonts w:ascii="Arial" w:eastAsia="Times New Roman" w:hAnsi="Arial" w:cs="Arial"/>
          <w:sz w:val="20"/>
          <w:lang w:val="de-DE" w:eastAsia="de-DE"/>
        </w:rPr>
        <w:t xml:space="preserve">davon drehten sich um </w:t>
      </w:r>
      <w:r w:rsidRPr="00B11E9F">
        <w:rPr>
          <w:rFonts w:ascii="Arial" w:eastAsia="Times New Roman" w:hAnsi="Arial" w:cs="Arial"/>
          <w:sz w:val="20"/>
          <w:lang w:val="de-DE" w:eastAsia="de-DE"/>
        </w:rPr>
        <w:t>Einsamkeit und psychische Belastungen.</w:t>
      </w:r>
      <w:r w:rsidR="002E7AF3">
        <w:rPr>
          <w:rFonts w:ascii="Arial" w:eastAsia="Times New Roman" w:hAnsi="Arial" w:cs="Arial"/>
          <w:sz w:val="20"/>
          <w:lang w:val="de-DE" w:eastAsia="de-DE"/>
        </w:rPr>
        <w:t xml:space="preserve"> „Wir haben </w:t>
      </w:r>
      <w:r w:rsidR="00AD6955">
        <w:rPr>
          <w:rFonts w:ascii="Arial" w:eastAsia="Times New Roman" w:hAnsi="Arial" w:cs="Arial"/>
          <w:sz w:val="20"/>
          <w:lang w:val="de-DE" w:eastAsia="de-DE"/>
        </w:rPr>
        <w:t>im vergangenen</w:t>
      </w:r>
      <w:r w:rsidR="002E7AF3">
        <w:rPr>
          <w:rFonts w:ascii="Arial" w:eastAsia="Times New Roman" w:hAnsi="Arial" w:cs="Arial"/>
          <w:sz w:val="20"/>
          <w:lang w:val="de-DE" w:eastAsia="de-DE"/>
        </w:rPr>
        <w:t xml:space="preserve"> </w:t>
      </w:r>
      <w:r w:rsidR="00483191">
        <w:rPr>
          <w:rFonts w:ascii="Arial" w:eastAsia="Times New Roman" w:hAnsi="Arial" w:cs="Arial"/>
          <w:sz w:val="20"/>
          <w:lang w:val="de-DE" w:eastAsia="de-DE"/>
        </w:rPr>
        <w:t xml:space="preserve">Jahr </w:t>
      </w:r>
      <w:r w:rsidR="002E7AF3">
        <w:rPr>
          <w:rFonts w:ascii="Arial" w:eastAsia="Times New Roman" w:hAnsi="Arial" w:cs="Arial"/>
          <w:sz w:val="20"/>
          <w:lang w:val="de-DE" w:eastAsia="de-DE"/>
        </w:rPr>
        <w:t xml:space="preserve">das Angebot </w:t>
      </w:r>
      <w:r w:rsidR="00AD6955">
        <w:rPr>
          <w:rFonts w:ascii="Arial" w:eastAsia="Times New Roman" w:hAnsi="Arial" w:cs="Arial"/>
          <w:sz w:val="20"/>
          <w:lang w:val="de-DE" w:eastAsia="de-DE"/>
        </w:rPr>
        <w:t xml:space="preserve">ganz bewusst </w:t>
      </w:r>
      <w:r w:rsidR="002E7AF3">
        <w:rPr>
          <w:rFonts w:ascii="Arial" w:eastAsia="Times New Roman" w:hAnsi="Arial" w:cs="Arial"/>
          <w:sz w:val="20"/>
          <w:lang w:val="de-DE" w:eastAsia="de-DE"/>
        </w:rPr>
        <w:t xml:space="preserve">um die Chat-Beratung erweitert, um noch mehr Menschen die Möglichkeit zu geben, sich so unkompliziert als möglich ihre Sorgen von der Seele schreiben zu können“, sagt Mairhofer.  </w:t>
      </w:r>
    </w:p>
    <w:p w:rsidR="00B11E9F" w:rsidRPr="00B11E9F" w:rsidRDefault="00B11E9F" w:rsidP="00483191">
      <w:pPr>
        <w:spacing w:before="100" w:beforeAutospacing="1" w:after="100" w:afterAutospacing="1"/>
        <w:outlineLvl w:val="2"/>
        <w:rPr>
          <w:rFonts w:ascii="Arial" w:eastAsia="Times New Roman" w:hAnsi="Arial" w:cs="Arial"/>
          <w:sz w:val="20"/>
          <w:lang w:val="de-DE" w:eastAsia="de-DE"/>
        </w:rPr>
      </w:pPr>
      <w:r w:rsidRPr="00B11E9F">
        <w:rPr>
          <w:rFonts w:ascii="Arial" w:eastAsia="Times New Roman" w:hAnsi="Arial" w:cs="Arial"/>
          <w:b/>
          <w:bCs/>
          <w:sz w:val="20"/>
          <w:lang w:val="de-DE" w:eastAsia="de-DE"/>
        </w:rPr>
        <w:t>Bürokratische und digitale Hürden als Barriere</w:t>
      </w:r>
      <w:r w:rsidR="00483191">
        <w:rPr>
          <w:rFonts w:ascii="Arial" w:eastAsia="Times New Roman" w:hAnsi="Arial" w:cs="Arial"/>
          <w:b/>
          <w:bCs/>
          <w:sz w:val="20"/>
          <w:lang w:val="de-DE" w:eastAsia="de-DE"/>
        </w:rPr>
        <w:br/>
      </w:r>
      <w:r w:rsidR="002E7AF3">
        <w:rPr>
          <w:rFonts w:ascii="Arial" w:eastAsia="Times New Roman" w:hAnsi="Arial" w:cs="Arial"/>
          <w:sz w:val="20"/>
          <w:lang w:val="de-DE" w:eastAsia="de-DE"/>
        </w:rPr>
        <w:t>Doch auch l</w:t>
      </w:r>
      <w:r w:rsidRPr="00B11E9F">
        <w:rPr>
          <w:rFonts w:ascii="Arial" w:eastAsia="Times New Roman" w:hAnsi="Arial" w:cs="Arial"/>
          <w:sz w:val="20"/>
          <w:lang w:val="de-DE" w:eastAsia="de-DE"/>
        </w:rPr>
        <w:t xml:space="preserve">ange Wartezeiten bei behördlichen Verfahren </w:t>
      </w:r>
      <w:r w:rsidR="002E7AF3">
        <w:rPr>
          <w:rFonts w:ascii="Arial" w:eastAsia="Times New Roman" w:hAnsi="Arial" w:cs="Arial"/>
          <w:sz w:val="20"/>
          <w:lang w:val="de-DE" w:eastAsia="de-DE"/>
        </w:rPr>
        <w:t>und die zunehmende</w:t>
      </w:r>
      <w:r w:rsidRPr="00B11E9F">
        <w:rPr>
          <w:rFonts w:ascii="Arial" w:eastAsia="Times New Roman" w:hAnsi="Arial" w:cs="Arial"/>
          <w:sz w:val="20"/>
          <w:lang w:val="de-DE" w:eastAsia="de-DE"/>
        </w:rPr>
        <w:t xml:space="preserve"> </w:t>
      </w:r>
      <w:r w:rsidRPr="002E7AF3">
        <w:rPr>
          <w:rFonts w:ascii="Arial" w:eastAsia="Times New Roman" w:hAnsi="Arial" w:cs="Arial"/>
          <w:bCs/>
          <w:sz w:val="20"/>
          <w:lang w:val="de-DE" w:eastAsia="de-DE"/>
        </w:rPr>
        <w:t>Digitalisierung öffentlicher Dienstleistungen</w:t>
      </w:r>
      <w:r w:rsidR="002E7AF3">
        <w:rPr>
          <w:rFonts w:ascii="Arial" w:eastAsia="Times New Roman" w:hAnsi="Arial" w:cs="Arial"/>
          <w:sz w:val="20"/>
          <w:lang w:val="de-DE" w:eastAsia="de-DE"/>
        </w:rPr>
        <w:t xml:space="preserve"> erschweren es vielen Menschen, sich bei der Integration oder im bürokratischen Dschungel zurechtzufinden. „Viele haben sich auch dafür hilfesuchend an die verschiedenen Beratungs- und Begleitdienste der Caritas gewandt“, sagt Mairhofer. </w:t>
      </w:r>
      <w:r w:rsidR="00193F8E">
        <w:rPr>
          <w:rFonts w:ascii="Arial" w:eastAsia="Times New Roman" w:hAnsi="Arial" w:cs="Arial"/>
          <w:sz w:val="20"/>
          <w:lang w:val="de-DE" w:eastAsia="de-DE"/>
        </w:rPr>
        <w:t xml:space="preserve">Bei </w:t>
      </w:r>
      <w:proofErr w:type="spellStart"/>
      <w:r w:rsidR="00193F8E">
        <w:rPr>
          <w:rFonts w:ascii="Arial" w:eastAsia="Times New Roman" w:hAnsi="Arial" w:cs="Arial"/>
          <w:sz w:val="20"/>
          <w:lang w:val="de-DE" w:eastAsia="de-DE"/>
        </w:rPr>
        <w:t>Migrantes</w:t>
      </w:r>
      <w:proofErr w:type="spellEnd"/>
      <w:r w:rsidR="00193F8E">
        <w:rPr>
          <w:rFonts w:ascii="Arial" w:eastAsia="Times New Roman" w:hAnsi="Arial" w:cs="Arial"/>
          <w:sz w:val="20"/>
          <w:lang w:val="de-DE" w:eastAsia="de-DE"/>
        </w:rPr>
        <w:t xml:space="preserve">, einem Begleit- und Beherbergungsangebot der Caritas für Nicht-EU-Bürger, wurde ein </w:t>
      </w:r>
      <w:r w:rsidRPr="002E7AF3">
        <w:rPr>
          <w:rFonts w:ascii="Arial" w:eastAsia="Times New Roman" w:hAnsi="Arial" w:cs="Arial"/>
          <w:bCs/>
          <w:sz w:val="20"/>
          <w:lang w:val="de-DE" w:eastAsia="de-DE"/>
        </w:rPr>
        <w:t xml:space="preserve">neuer </w:t>
      </w:r>
      <w:r w:rsidR="00AD6955">
        <w:rPr>
          <w:rFonts w:ascii="Arial" w:eastAsia="Times New Roman" w:hAnsi="Arial" w:cs="Arial"/>
          <w:bCs/>
          <w:sz w:val="20"/>
          <w:lang w:val="de-DE" w:eastAsia="de-DE"/>
        </w:rPr>
        <w:lastRenderedPageBreak/>
        <w:t>Beratungss</w:t>
      </w:r>
      <w:r w:rsidRPr="002E7AF3">
        <w:rPr>
          <w:rFonts w:ascii="Arial" w:eastAsia="Times New Roman" w:hAnsi="Arial" w:cs="Arial"/>
          <w:bCs/>
          <w:sz w:val="20"/>
          <w:lang w:val="de-DE" w:eastAsia="de-DE"/>
        </w:rPr>
        <w:t xml:space="preserve">chalter </w:t>
      </w:r>
      <w:r w:rsidR="00193F8E">
        <w:rPr>
          <w:rFonts w:ascii="Arial" w:eastAsia="Times New Roman" w:hAnsi="Arial" w:cs="Arial"/>
          <w:bCs/>
          <w:sz w:val="20"/>
          <w:lang w:val="de-DE" w:eastAsia="de-DE"/>
        </w:rPr>
        <w:t xml:space="preserve">eigens </w:t>
      </w:r>
      <w:r w:rsidRPr="002E7AF3">
        <w:rPr>
          <w:rFonts w:ascii="Arial" w:eastAsia="Times New Roman" w:hAnsi="Arial" w:cs="Arial"/>
          <w:bCs/>
          <w:sz w:val="20"/>
          <w:lang w:val="de-DE" w:eastAsia="de-DE"/>
        </w:rPr>
        <w:t>für Frauen</w:t>
      </w:r>
      <w:r w:rsidRPr="002E7AF3">
        <w:rPr>
          <w:rFonts w:ascii="Arial" w:eastAsia="Times New Roman" w:hAnsi="Arial" w:cs="Arial"/>
          <w:sz w:val="20"/>
          <w:lang w:val="de-DE" w:eastAsia="de-DE"/>
        </w:rPr>
        <w:t xml:space="preserve"> </w:t>
      </w:r>
      <w:r w:rsidR="00193F8E">
        <w:rPr>
          <w:rFonts w:ascii="Arial" w:eastAsia="Times New Roman" w:hAnsi="Arial" w:cs="Arial"/>
          <w:sz w:val="20"/>
          <w:lang w:val="de-DE" w:eastAsia="de-DE"/>
        </w:rPr>
        <w:t xml:space="preserve">eingerichtet. „Sie zählen zu den </w:t>
      </w:r>
      <w:r w:rsidRPr="00B11E9F">
        <w:rPr>
          <w:rFonts w:ascii="Arial" w:eastAsia="Times New Roman" w:hAnsi="Arial" w:cs="Arial"/>
          <w:sz w:val="20"/>
          <w:lang w:val="de-DE" w:eastAsia="de-DE"/>
        </w:rPr>
        <w:t>besonders schutzbedürftige</w:t>
      </w:r>
      <w:r w:rsidR="00193F8E">
        <w:rPr>
          <w:rFonts w:ascii="Arial" w:eastAsia="Times New Roman" w:hAnsi="Arial" w:cs="Arial"/>
          <w:sz w:val="20"/>
          <w:lang w:val="de-DE" w:eastAsia="de-DE"/>
        </w:rPr>
        <w:t>n Personen, die nochmal andere Herausforderungen zu bewältigen haben“, sagt Mairhofer.</w:t>
      </w:r>
    </w:p>
    <w:p w:rsidR="00B11E9F" w:rsidRPr="00193F8E" w:rsidRDefault="00B11E9F" w:rsidP="00483191">
      <w:pPr>
        <w:spacing w:before="100" w:beforeAutospacing="1" w:after="100" w:afterAutospacing="1"/>
        <w:outlineLvl w:val="2"/>
        <w:rPr>
          <w:rFonts w:ascii="Arial" w:eastAsia="Times New Roman" w:hAnsi="Arial" w:cs="Arial"/>
          <w:sz w:val="20"/>
          <w:lang w:val="de-DE" w:eastAsia="de-DE"/>
        </w:rPr>
      </w:pPr>
      <w:r w:rsidRPr="00B11E9F">
        <w:rPr>
          <w:rFonts w:ascii="Arial" w:eastAsia="Times New Roman" w:hAnsi="Arial" w:cs="Arial"/>
          <w:b/>
          <w:bCs/>
          <w:sz w:val="20"/>
          <w:lang w:val="de-DE" w:eastAsia="de-DE"/>
        </w:rPr>
        <w:t>Freiwillige und junge Menschen engagieren sich</w:t>
      </w:r>
      <w:r w:rsidR="00483191">
        <w:rPr>
          <w:rFonts w:ascii="Arial" w:eastAsia="Times New Roman" w:hAnsi="Arial" w:cs="Arial"/>
          <w:b/>
          <w:bCs/>
          <w:sz w:val="20"/>
          <w:lang w:val="de-DE" w:eastAsia="de-DE"/>
        </w:rPr>
        <w:br/>
      </w:r>
      <w:r w:rsidRPr="00B11E9F">
        <w:rPr>
          <w:rFonts w:ascii="Arial" w:eastAsia="Times New Roman" w:hAnsi="Arial" w:cs="Arial"/>
          <w:sz w:val="20"/>
          <w:lang w:val="de-DE" w:eastAsia="de-DE"/>
        </w:rPr>
        <w:t>Trotz aller Herausforderungen g</w:t>
      </w:r>
      <w:r w:rsidR="00193F8E">
        <w:rPr>
          <w:rFonts w:ascii="Arial" w:eastAsia="Times New Roman" w:hAnsi="Arial" w:cs="Arial"/>
          <w:sz w:val="20"/>
          <w:lang w:val="de-DE" w:eastAsia="de-DE"/>
        </w:rPr>
        <w:t>ab</w:t>
      </w:r>
      <w:r w:rsidRPr="00B11E9F">
        <w:rPr>
          <w:rFonts w:ascii="Arial" w:eastAsia="Times New Roman" w:hAnsi="Arial" w:cs="Arial"/>
          <w:sz w:val="20"/>
          <w:lang w:val="de-DE" w:eastAsia="de-DE"/>
        </w:rPr>
        <w:t xml:space="preserve"> es </w:t>
      </w:r>
      <w:r w:rsidR="00193F8E">
        <w:rPr>
          <w:rFonts w:ascii="Arial" w:eastAsia="Times New Roman" w:hAnsi="Arial" w:cs="Arial"/>
          <w:sz w:val="20"/>
          <w:lang w:val="de-DE" w:eastAsia="de-DE"/>
        </w:rPr>
        <w:t xml:space="preserve">aber auch </w:t>
      </w:r>
      <w:r w:rsidRPr="00B11E9F">
        <w:rPr>
          <w:rFonts w:ascii="Arial" w:eastAsia="Times New Roman" w:hAnsi="Arial" w:cs="Arial"/>
          <w:sz w:val="20"/>
          <w:lang w:val="de-DE" w:eastAsia="de-DE"/>
        </w:rPr>
        <w:t xml:space="preserve">Lichtblicke: </w:t>
      </w:r>
      <w:r w:rsidRPr="00193F8E">
        <w:rPr>
          <w:rFonts w:ascii="Arial" w:eastAsia="Times New Roman" w:hAnsi="Arial" w:cs="Arial"/>
          <w:bCs/>
          <w:sz w:val="20"/>
          <w:lang w:val="de-DE" w:eastAsia="de-DE"/>
        </w:rPr>
        <w:t>1.200 Freiwillige unterstützten 2024 die Caritas</w:t>
      </w:r>
      <w:r w:rsidRPr="00193F8E">
        <w:rPr>
          <w:rFonts w:ascii="Arial" w:eastAsia="Times New Roman" w:hAnsi="Arial" w:cs="Arial"/>
          <w:sz w:val="20"/>
          <w:lang w:val="de-DE" w:eastAsia="de-DE"/>
        </w:rPr>
        <w:t xml:space="preserve">, darunter </w:t>
      </w:r>
      <w:r w:rsidRPr="00193F8E">
        <w:rPr>
          <w:rFonts w:ascii="Arial" w:eastAsia="Times New Roman" w:hAnsi="Arial" w:cs="Arial"/>
          <w:bCs/>
          <w:sz w:val="20"/>
          <w:lang w:val="de-DE" w:eastAsia="de-DE"/>
        </w:rPr>
        <w:t>324 neue Ehrenamtliche</w:t>
      </w:r>
      <w:r w:rsidRPr="00193F8E">
        <w:rPr>
          <w:rFonts w:ascii="Arial" w:eastAsia="Times New Roman" w:hAnsi="Arial" w:cs="Arial"/>
          <w:sz w:val="20"/>
          <w:lang w:val="de-DE" w:eastAsia="de-DE"/>
        </w:rPr>
        <w:t>.</w:t>
      </w:r>
      <w:r w:rsidRPr="00B11E9F">
        <w:rPr>
          <w:rFonts w:ascii="Arial" w:eastAsia="Times New Roman" w:hAnsi="Arial" w:cs="Arial"/>
          <w:sz w:val="20"/>
          <w:lang w:val="de-DE" w:eastAsia="de-DE"/>
        </w:rPr>
        <w:t xml:space="preserve"> Die Ferienangebote </w:t>
      </w:r>
      <w:r w:rsidR="00187163">
        <w:rPr>
          <w:rFonts w:ascii="Arial" w:eastAsia="Times New Roman" w:hAnsi="Arial" w:cs="Arial"/>
          <w:sz w:val="20"/>
          <w:lang w:val="de-DE" w:eastAsia="de-DE"/>
        </w:rPr>
        <w:t>der Caritas in Caorle und Cesenatico</w:t>
      </w:r>
      <w:r w:rsidRPr="00B11E9F">
        <w:rPr>
          <w:rFonts w:ascii="Arial" w:eastAsia="Times New Roman" w:hAnsi="Arial" w:cs="Arial"/>
          <w:sz w:val="20"/>
          <w:lang w:val="de-DE" w:eastAsia="de-DE"/>
        </w:rPr>
        <w:t xml:space="preserve"> wurden von </w:t>
      </w:r>
      <w:r w:rsidRPr="00193F8E">
        <w:rPr>
          <w:rFonts w:ascii="Arial" w:eastAsia="Times New Roman" w:hAnsi="Arial" w:cs="Arial"/>
          <w:bCs/>
          <w:sz w:val="20"/>
          <w:lang w:val="de-DE" w:eastAsia="de-DE"/>
        </w:rPr>
        <w:t>7.485 Personen wahrgenommen</w:t>
      </w:r>
      <w:r w:rsidRPr="00193F8E">
        <w:rPr>
          <w:rFonts w:ascii="Arial" w:eastAsia="Times New Roman" w:hAnsi="Arial" w:cs="Arial"/>
          <w:sz w:val="20"/>
          <w:lang w:val="de-DE" w:eastAsia="de-DE"/>
        </w:rPr>
        <w:t xml:space="preserve">, und </w:t>
      </w:r>
      <w:r w:rsidR="00193F8E">
        <w:rPr>
          <w:rFonts w:ascii="Arial" w:eastAsia="Times New Roman" w:hAnsi="Arial" w:cs="Arial"/>
          <w:sz w:val="20"/>
          <w:lang w:val="de-DE" w:eastAsia="de-DE"/>
        </w:rPr>
        <w:t>der junge Ableger der Caritas, die</w:t>
      </w:r>
      <w:r w:rsidRPr="00193F8E">
        <w:rPr>
          <w:rFonts w:ascii="Arial" w:eastAsia="Times New Roman" w:hAnsi="Arial" w:cs="Arial"/>
          <w:sz w:val="20"/>
          <w:lang w:val="de-DE" w:eastAsia="de-DE"/>
        </w:rPr>
        <w:t xml:space="preserve"> </w:t>
      </w:r>
      <w:proofErr w:type="spellStart"/>
      <w:r w:rsidRPr="00193F8E">
        <w:rPr>
          <w:rFonts w:ascii="Arial" w:eastAsia="Times New Roman" w:hAnsi="Arial" w:cs="Arial"/>
          <w:bCs/>
          <w:sz w:val="20"/>
          <w:lang w:val="de-DE" w:eastAsia="de-DE"/>
        </w:rPr>
        <w:t>youngCaritas</w:t>
      </w:r>
      <w:proofErr w:type="spellEnd"/>
      <w:r w:rsidR="00193F8E">
        <w:rPr>
          <w:rFonts w:ascii="Arial" w:eastAsia="Times New Roman" w:hAnsi="Arial" w:cs="Arial"/>
          <w:bCs/>
          <w:sz w:val="20"/>
          <w:lang w:val="de-DE" w:eastAsia="de-DE"/>
        </w:rPr>
        <w:t>,</w:t>
      </w:r>
      <w:r w:rsidRPr="00193F8E">
        <w:rPr>
          <w:rFonts w:ascii="Arial" w:eastAsia="Times New Roman" w:hAnsi="Arial" w:cs="Arial"/>
          <w:sz w:val="20"/>
          <w:lang w:val="de-DE" w:eastAsia="de-DE"/>
        </w:rPr>
        <w:t xml:space="preserve"> setzte sich in Schulen und Aktionen für eine solidarische Gesellschaft ein.</w:t>
      </w:r>
    </w:p>
    <w:p w:rsidR="00B11E9F" w:rsidRDefault="00B11E9F" w:rsidP="00483191">
      <w:pPr>
        <w:spacing w:before="100" w:beforeAutospacing="1" w:after="100" w:afterAutospacing="1"/>
        <w:outlineLvl w:val="2"/>
        <w:rPr>
          <w:rFonts w:ascii="Arial" w:eastAsia="Times New Roman" w:hAnsi="Arial" w:cs="Arial"/>
          <w:sz w:val="20"/>
          <w:lang w:val="de-DE" w:eastAsia="de-DE"/>
        </w:rPr>
      </w:pPr>
      <w:r w:rsidRPr="00B11E9F">
        <w:rPr>
          <w:rFonts w:ascii="Arial" w:eastAsia="Times New Roman" w:hAnsi="Arial" w:cs="Arial"/>
          <w:b/>
          <w:bCs/>
          <w:sz w:val="20"/>
          <w:lang w:val="de-DE" w:eastAsia="de-DE"/>
        </w:rPr>
        <w:t>Hilfe über Grenzen hinweg</w:t>
      </w:r>
      <w:r w:rsidR="00483191">
        <w:rPr>
          <w:rFonts w:ascii="Arial" w:eastAsia="Times New Roman" w:hAnsi="Arial" w:cs="Arial"/>
          <w:b/>
          <w:bCs/>
          <w:sz w:val="20"/>
          <w:lang w:val="de-DE" w:eastAsia="de-DE"/>
        </w:rPr>
        <w:br/>
      </w:r>
      <w:proofErr w:type="spellStart"/>
      <w:r w:rsidRPr="00193F8E">
        <w:rPr>
          <w:rFonts w:ascii="Arial" w:eastAsia="Times New Roman" w:hAnsi="Arial" w:cs="Arial"/>
          <w:sz w:val="20"/>
          <w:lang w:val="de-DE" w:eastAsia="de-DE"/>
        </w:rPr>
        <w:t>Auch</w:t>
      </w:r>
      <w:proofErr w:type="spellEnd"/>
      <w:r w:rsidRPr="00193F8E">
        <w:rPr>
          <w:rFonts w:ascii="Arial" w:eastAsia="Times New Roman" w:hAnsi="Arial" w:cs="Arial"/>
          <w:sz w:val="20"/>
          <w:lang w:val="de-DE" w:eastAsia="de-DE"/>
        </w:rPr>
        <w:t xml:space="preserve"> international setzte die Caritas Südtirol 2024 auf nachhaltige Hilfe, etwa durch </w:t>
      </w:r>
      <w:r w:rsidRPr="00193F8E">
        <w:rPr>
          <w:rFonts w:ascii="Arial" w:eastAsia="Times New Roman" w:hAnsi="Arial" w:cs="Arial"/>
          <w:bCs/>
          <w:sz w:val="20"/>
          <w:lang w:val="de-DE" w:eastAsia="de-DE"/>
        </w:rPr>
        <w:t>Bildungsprojekte, Schulungen</w:t>
      </w:r>
      <w:r w:rsidR="00AD6955">
        <w:rPr>
          <w:rFonts w:ascii="Arial" w:eastAsia="Times New Roman" w:hAnsi="Arial" w:cs="Arial"/>
          <w:bCs/>
          <w:sz w:val="20"/>
          <w:lang w:val="de-DE" w:eastAsia="de-DE"/>
        </w:rPr>
        <w:t>,</w:t>
      </w:r>
      <w:r w:rsidRPr="00193F8E">
        <w:rPr>
          <w:rFonts w:ascii="Arial" w:eastAsia="Times New Roman" w:hAnsi="Arial" w:cs="Arial"/>
          <w:bCs/>
          <w:sz w:val="20"/>
          <w:lang w:val="de-DE" w:eastAsia="de-DE"/>
        </w:rPr>
        <w:t xml:space="preserve"> Schulessen</w:t>
      </w:r>
      <w:r w:rsidRPr="00193F8E">
        <w:rPr>
          <w:rFonts w:ascii="Arial" w:eastAsia="Times New Roman" w:hAnsi="Arial" w:cs="Arial"/>
          <w:sz w:val="20"/>
          <w:lang w:val="de-DE" w:eastAsia="de-DE"/>
        </w:rPr>
        <w:t xml:space="preserve"> für Kinder</w:t>
      </w:r>
      <w:r w:rsidR="00193F8E">
        <w:rPr>
          <w:rFonts w:ascii="Arial" w:eastAsia="Times New Roman" w:hAnsi="Arial" w:cs="Arial"/>
          <w:sz w:val="20"/>
          <w:lang w:val="de-DE" w:eastAsia="de-DE"/>
        </w:rPr>
        <w:t xml:space="preserve"> und</w:t>
      </w:r>
      <w:r w:rsidRPr="00193F8E">
        <w:rPr>
          <w:rFonts w:ascii="Arial" w:eastAsia="Times New Roman" w:hAnsi="Arial" w:cs="Arial"/>
          <w:sz w:val="20"/>
          <w:lang w:val="de-DE" w:eastAsia="de-DE"/>
        </w:rPr>
        <w:t xml:space="preserve"> </w:t>
      </w:r>
      <w:r w:rsidR="00193F8E">
        <w:rPr>
          <w:rFonts w:ascii="Arial" w:eastAsia="Times New Roman" w:hAnsi="Arial" w:cs="Arial"/>
          <w:sz w:val="20"/>
          <w:lang w:val="de-DE" w:eastAsia="de-DE"/>
        </w:rPr>
        <w:t xml:space="preserve">Ausbildungsprojekte für Frauen, </w:t>
      </w:r>
      <w:r w:rsidRPr="00193F8E">
        <w:rPr>
          <w:rFonts w:ascii="Arial" w:eastAsia="Times New Roman" w:hAnsi="Arial" w:cs="Arial"/>
          <w:sz w:val="20"/>
          <w:lang w:val="de-DE" w:eastAsia="de-DE"/>
        </w:rPr>
        <w:t>um langfristig Armut und Hunger zu bekämpfen.</w:t>
      </w:r>
      <w:r w:rsidR="00193F8E">
        <w:rPr>
          <w:rFonts w:ascii="Arial" w:eastAsia="Times New Roman" w:hAnsi="Arial" w:cs="Arial"/>
          <w:sz w:val="20"/>
          <w:lang w:val="de-DE" w:eastAsia="de-DE"/>
        </w:rPr>
        <w:t xml:space="preserve"> In der Katastrophenhilfe war die Südtiroler Caritas vor allem bei den extremen Wetterereignissen in Österreich, Polen, Tschechien, Rumänien und in der Region Valencia in Spanien </w:t>
      </w:r>
      <w:r w:rsidR="00193F8E" w:rsidRPr="00630C6A">
        <w:rPr>
          <w:rFonts w:ascii="Arial" w:eastAsia="Times New Roman" w:hAnsi="Arial" w:cs="Arial"/>
          <w:sz w:val="20"/>
          <w:lang w:val="de-DE" w:eastAsia="de-DE"/>
        </w:rPr>
        <w:t xml:space="preserve">im Einsatz. </w:t>
      </w:r>
    </w:p>
    <w:p w:rsidR="00483191" w:rsidRPr="00483191" w:rsidRDefault="00483191" w:rsidP="00777778">
      <w:pPr>
        <w:rPr>
          <w:rFonts w:ascii="Arial" w:eastAsia="Times New Roman" w:hAnsi="Arial" w:cs="Arial"/>
          <w:b/>
          <w:sz w:val="20"/>
          <w:lang w:val="de-DE" w:eastAsia="de-DE"/>
        </w:rPr>
      </w:pPr>
      <w:r w:rsidRPr="00483191">
        <w:rPr>
          <w:rFonts w:ascii="Arial" w:eastAsia="Times New Roman" w:hAnsi="Arial" w:cs="Arial"/>
          <w:b/>
          <w:sz w:val="20"/>
          <w:lang w:val="de-DE" w:eastAsia="de-DE"/>
        </w:rPr>
        <w:t>Danke</w:t>
      </w:r>
    </w:p>
    <w:p w:rsidR="00777778" w:rsidRDefault="00630C6A" w:rsidP="00777778">
      <w:pPr>
        <w:rPr>
          <w:rFonts w:ascii="Arial" w:hAnsi="Arial" w:cs="Arial"/>
          <w:sz w:val="20"/>
          <w:lang w:val="de-AT"/>
        </w:rPr>
      </w:pPr>
      <w:r>
        <w:rPr>
          <w:rFonts w:ascii="Arial" w:eastAsia="Times New Roman" w:hAnsi="Arial" w:cs="Arial"/>
          <w:sz w:val="20"/>
          <w:lang w:val="de-DE" w:eastAsia="de-DE"/>
        </w:rPr>
        <w:t>„All</w:t>
      </w:r>
      <w:r w:rsidR="00187163">
        <w:rPr>
          <w:rFonts w:ascii="Arial" w:eastAsia="Times New Roman" w:hAnsi="Arial" w:cs="Arial"/>
          <w:sz w:val="20"/>
          <w:lang w:val="de-DE" w:eastAsia="de-DE"/>
        </w:rPr>
        <w:t>en, die unser Tun mit Tat</w:t>
      </w:r>
      <w:r w:rsidR="00777778">
        <w:rPr>
          <w:rFonts w:ascii="Arial" w:eastAsia="Times New Roman" w:hAnsi="Arial" w:cs="Arial"/>
          <w:sz w:val="20"/>
          <w:lang w:val="de-DE" w:eastAsia="de-DE"/>
        </w:rPr>
        <w:t xml:space="preserve"> und</w:t>
      </w:r>
      <w:r w:rsidR="00187163">
        <w:rPr>
          <w:rFonts w:ascii="Arial" w:eastAsia="Times New Roman" w:hAnsi="Arial" w:cs="Arial"/>
          <w:sz w:val="20"/>
          <w:lang w:val="de-DE" w:eastAsia="de-DE"/>
        </w:rPr>
        <w:t xml:space="preserve"> Wohlwollen unterstützen, gilt unser aufrichtiger Dank“, sagt Caritas-Direktorin Beatrix Mairhofer. „Sie sind das beste Beispiel für gelebte Solidarität, die es in unserer Gesellschaft mehr denn je braucht.“ </w:t>
      </w:r>
      <w:r w:rsidR="00777778" w:rsidRPr="00777778">
        <w:rPr>
          <w:rFonts w:ascii="Arial" w:hAnsi="Arial" w:cs="Arial"/>
          <w:sz w:val="20"/>
          <w:lang w:val="de-AT"/>
        </w:rPr>
        <w:t xml:space="preserve">Dankbar zeigt sich die Caritas-Direktorin auch gegenüber der Großzügigkeit der Südtiroler Bevölkerung: über 4.800 Spenderinnen und Spender haben die Arbeit der Caritas 2024 unterstützt: 609.000 Euro wurden für Not in Südtirol gespendet und über 1,26 Millionen Euro für Hilfsprojekte außerhalb des Landes. Bei Letzteren gingen allein für die Hungerhilfe in Afrika knapp 700.000 Euro ein, 109.000 Euro für die Humanitäre Hilfe und 106.000 Euro für die Katastrophenhilfe. </w:t>
      </w:r>
    </w:p>
    <w:p w:rsidR="00483191" w:rsidRDefault="00483191" w:rsidP="00777778">
      <w:pPr>
        <w:rPr>
          <w:rFonts w:ascii="Arial" w:hAnsi="Arial" w:cs="Arial"/>
          <w:sz w:val="20"/>
          <w:lang w:val="de-AT"/>
        </w:rPr>
      </w:pPr>
    </w:p>
    <w:p w:rsidR="00483191" w:rsidRPr="00777778" w:rsidRDefault="00483191" w:rsidP="00777778">
      <w:pPr>
        <w:rPr>
          <w:rFonts w:ascii="Arial" w:hAnsi="Arial" w:cs="Arial"/>
          <w:sz w:val="20"/>
          <w:lang w:val="de-AT"/>
        </w:rPr>
      </w:pPr>
      <w:r>
        <w:rPr>
          <w:rFonts w:ascii="Arial" w:hAnsi="Arial" w:cs="Arial"/>
          <w:sz w:val="20"/>
          <w:lang w:val="de-AT"/>
        </w:rPr>
        <w:t xml:space="preserve">Die Sozialbilanz der Caritas für das Jahr 2024 ist auf der Homepage der Caritas unter </w:t>
      </w:r>
      <w:hyperlink r:id="rId7" w:history="1">
        <w:r w:rsidRPr="00023155">
          <w:rPr>
            <w:rStyle w:val="Collegamentoipertestuale"/>
            <w:rFonts w:ascii="Arial" w:hAnsi="Arial" w:cs="Arial"/>
            <w:sz w:val="20"/>
            <w:lang w:val="de-AT"/>
          </w:rPr>
          <w:t>www.caritas.bz.it</w:t>
        </w:r>
      </w:hyperlink>
      <w:r>
        <w:rPr>
          <w:rFonts w:ascii="Arial" w:hAnsi="Arial" w:cs="Arial"/>
          <w:sz w:val="20"/>
          <w:lang w:val="de-AT"/>
        </w:rPr>
        <w:t xml:space="preserve"> unter „Aktuelles/Publikationen“ für alle einsehbar.</w:t>
      </w:r>
    </w:p>
    <w:p w:rsidR="00B40656" w:rsidRPr="00295933" w:rsidRDefault="00B40656" w:rsidP="00A030B6">
      <w:pPr>
        <w:rPr>
          <w:szCs w:val="22"/>
          <w:lang w:val="de-AT"/>
        </w:rPr>
      </w:pPr>
    </w:p>
    <w:p w:rsidR="004E3F8C" w:rsidRPr="00295933" w:rsidRDefault="004E3F8C">
      <w:pPr>
        <w:rPr>
          <w:lang w:val="de-AT"/>
        </w:rPr>
      </w:pPr>
      <w:bookmarkStart w:id="0" w:name="_GoBack"/>
      <w:bookmarkEnd w:id="0"/>
    </w:p>
    <w:p w:rsidR="0020728E" w:rsidRPr="00D2540B" w:rsidRDefault="00187163">
      <w:pPr>
        <w:rPr>
          <w:rFonts w:ascii="Arial" w:hAnsi="Arial" w:cs="Arial"/>
          <w:b/>
          <w:sz w:val="20"/>
          <w:u w:val="single"/>
          <w:lang w:val="de-AT"/>
        </w:rPr>
      </w:pPr>
      <w:r w:rsidRPr="00D2540B">
        <w:rPr>
          <w:rFonts w:ascii="Arial" w:hAnsi="Arial" w:cs="Arial"/>
          <w:b/>
          <w:sz w:val="20"/>
          <w:u w:val="single"/>
          <w:lang w:val="de-AT"/>
        </w:rPr>
        <w:t>„Das andere Südtirol 202</w:t>
      </w:r>
      <w:r w:rsidR="00D2540B">
        <w:rPr>
          <w:rFonts w:ascii="Arial" w:hAnsi="Arial" w:cs="Arial"/>
          <w:b/>
          <w:sz w:val="20"/>
          <w:u w:val="single"/>
          <w:lang w:val="de-AT"/>
        </w:rPr>
        <w:t>4</w:t>
      </w:r>
      <w:r w:rsidR="009C3EF8" w:rsidRPr="00D2540B">
        <w:rPr>
          <w:rFonts w:ascii="Arial" w:hAnsi="Arial" w:cs="Arial"/>
          <w:b/>
          <w:sz w:val="20"/>
          <w:u w:val="single"/>
          <w:lang w:val="de-AT"/>
        </w:rPr>
        <w:t>“</w:t>
      </w:r>
      <w:r w:rsidR="0020728E" w:rsidRPr="00D2540B">
        <w:rPr>
          <w:rFonts w:ascii="Arial" w:hAnsi="Arial" w:cs="Arial"/>
          <w:b/>
          <w:sz w:val="20"/>
          <w:u w:val="single"/>
          <w:lang w:val="de-AT"/>
        </w:rPr>
        <w:t xml:space="preserve"> der Caritas in Zahlen:</w:t>
      </w:r>
    </w:p>
    <w:p w:rsidR="0020728E" w:rsidRPr="00D2540B" w:rsidRDefault="0020728E">
      <w:pPr>
        <w:rPr>
          <w:rFonts w:ascii="Arial" w:hAnsi="Arial" w:cs="Arial"/>
          <w:b/>
          <w:sz w:val="20"/>
          <w:lang w:val="de-AT"/>
        </w:rPr>
      </w:pPr>
    </w:p>
    <w:p w:rsidR="009C3EF8" w:rsidRPr="00187163" w:rsidRDefault="0020728E" w:rsidP="009C3EF8">
      <w:pPr>
        <w:pStyle w:val="Paragrafoelenco"/>
        <w:numPr>
          <w:ilvl w:val="0"/>
          <w:numId w:val="2"/>
        </w:numPr>
        <w:spacing w:line="360" w:lineRule="auto"/>
        <w:rPr>
          <w:rFonts w:ascii="Arial" w:hAnsi="Arial" w:cs="Arial"/>
          <w:b/>
          <w:sz w:val="20"/>
          <w:lang w:val="de-AT"/>
        </w:rPr>
      </w:pPr>
      <w:r w:rsidRPr="00187163">
        <w:rPr>
          <w:rFonts w:ascii="Arial" w:hAnsi="Arial" w:cs="Arial"/>
          <w:b/>
          <w:sz w:val="20"/>
          <w:lang w:val="de-AT"/>
        </w:rPr>
        <w:t>1.000</w:t>
      </w:r>
      <w:r w:rsidRPr="00187163">
        <w:rPr>
          <w:rFonts w:ascii="Arial" w:hAnsi="Arial" w:cs="Arial"/>
          <w:sz w:val="20"/>
          <w:lang w:val="de-AT"/>
        </w:rPr>
        <w:t xml:space="preserve"> Frauen</w:t>
      </w:r>
      <w:r w:rsidR="003D35B2" w:rsidRPr="00187163">
        <w:rPr>
          <w:rFonts w:ascii="Arial" w:hAnsi="Arial" w:cs="Arial"/>
          <w:sz w:val="20"/>
          <w:lang w:val="de-AT"/>
        </w:rPr>
        <w:t xml:space="preserve">, </w:t>
      </w:r>
      <w:r w:rsidRPr="00187163">
        <w:rPr>
          <w:rFonts w:ascii="Arial" w:hAnsi="Arial" w:cs="Arial"/>
          <w:sz w:val="20"/>
          <w:lang w:val="de-AT"/>
        </w:rPr>
        <w:t>Männer</w:t>
      </w:r>
      <w:r w:rsidR="003D35B2" w:rsidRPr="00187163">
        <w:rPr>
          <w:rFonts w:ascii="Arial" w:hAnsi="Arial" w:cs="Arial"/>
          <w:sz w:val="20"/>
          <w:lang w:val="de-AT"/>
        </w:rPr>
        <w:t xml:space="preserve"> und auch Kinder</w:t>
      </w:r>
      <w:r w:rsidRPr="00187163">
        <w:rPr>
          <w:rFonts w:ascii="Arial" w:hAnsi="Arial" w:cs="Arial"/>
          <w:sz w:val="20"/>
          <w:lang w:val="de-AT"/>
        </w:rPr>
        <w:t xml:space="preserve"> </w:t>
      </w:r>
      <w:r w:rsidR="00187163" w:rsidRPr="00187163">
        <w:rPr>
          <w:rFonts w:ascii="Arial" w:hAnsi="Arial" w:cs="Arial"/>
          <w:sz w:val="20"/>
          <w:lang w:val="de-AT"/>
        </w:rPr>
        <w:t xml:space="preserve">(140) </w:t>
      </w:r>
      <w:r w:rsidRPr="00187163">
        <w:rPr>
          <w:rFonts w:ascii="Arial" w:hAnsi="Arial" w:cs="Arial"/>
          <w:b/>
          <w:sz w:val="20"/>
          <w:lang w:val="de-AT"/>
        </w:rPr>
        <w:t>beherbergt</w:t>
      </w:r>
      <w:r w:rsidR="009C3EF8" w:rsidRPr="00187163">
        <w:rPr>
          <w:rFonts w:ascii="Arial" w:hAnsi="Arial" w:cs="Arial"/>
          <w:b/>
          <w:sz w:val="20"/>
          <w:lang w:val="de-AT"/>
        </w:rPr>
        <w:t xml:space="preserve">  </w:t>
      </w:r>
    </w:p>
    <w:p w:rsidR="00F25147" w:rsidRPr="00187163" w:rsidRDefault="00AD6955" w:rsidP="009C3EF8">
      <w:pPr>
        <w:pStyle w:val="Paragrafoelenco"/>
        <w:numPr>
          <w:ilvl w:val="0"/>
          <w:numId w:val="2"/>
        </w:numPr>
        <w:spacing w:line="360" w:lineRule="auto"/>
        <w:rPr>
          <w:rFonts w:ascii="Arial" w:hAnsi="Arial" w:cs="Arial"/>
          <w:sz w:val="20"/>
          <w:lang w:val="de-AT"/>
        </w:rPr>
      </w:pPr>
      <w:r>
        <w:rPr>
          <w:rFonts w:ascii="Arial" w:hAnsi="Arial" w:cs="Arial"/>
          <w:b/>
          <w:sz w:val="20"/>
          <w:lang w:val="de-AT"/>
        </w:rPr>
        <w:t>1</w:t>
      </w:r>
      <w:r w:rsidR="00187163" w:rsidRPr="00187163">
        <w:rPr>
          <w:rFonts w:ascii="Arial" w:hAnsi="Arial" w:cs="Arial"/>
          <w:b/>
          <w:sz w:val="20"/>
          <w:lang w:val="de-AT"/>
        </w:rPr>
        <w:t>9</w:t>
      </w:r>
      <w:r>
        <w:rPr>
          <w:rFonts w:ascii="Arial" w:hAnsi="Arial" w:cs="Arial"/>
          <w:b/>
          <w:sz w:val="20"/>
          <w:lang w:val="de-AT"/>
        </w:rPr>
        <w:t>3</w:t>
      </w:r>
      <w:r w:rsidR="00F25147" w:rsidRPr="00187163">
        <w:rPr>
          <w:rFonts w:ascii="Arial" w:hAnsi="Arial" w:cs="Arial"/>
          <w:b/>
          <w:sz w:val="20"/>
          <w:lang w:val="de-AT"/>
        </w:rPr>
        <w:t xml:space="preserve"> Gäste</w:t>
      </w:r>
      <w:r w:rsidR="00F25147" w:rsidRPr="00187163">
        <w:rPr>
          <w:rFonts w:ascii="Arial" w:hAnsi="Arial" w:cs="Arial"/>
          <w:sz w:val="20"/>
          <w:lang w:val="de-AT"/>
        </w:rPr>
        <w:t xml:space="preserve"> in den</w:t>
      </w:r>
      <w:r w:rsidR="00F25147" w:rsidRPr="00187163">
        <w:rPr>
          <w:rFonts w:ascii="Arial" w:hAnsi="Arial" w:cs="Arial"/>
          <w:b/>
          <w:sz w:val="20"/>
          <w:lang w:val="de-AT"/>
        </w:rPr>
        <w:t xml:space="preserve"> 4 Aufnahmezentren</w:t>
      </w:r>
      <w:r w:rsidR="00F25147" w:rsidRPr="00187163">
        <w:rPr>
          <w:rFonts w:ascii="Arial" w:hAnsi="Arial" w:cs="Arial"/>
          <w:sz w:val="20"/>
          <w:lang w:val="de-AT"/>
        </w:rPr>
        <w:t xml:space="preserve"> für Geflüchtete und Asylsuchende</w:t>
      </w:r>
    </w:p>
    <w:p w:rsidR="009C3EF8" w:rsidRPr="00187163" w:rsidRDefault="00E13BC7" w:rsidP="009C3EF8">
      <w:pPr>
        <w:pStyle w:val="Paragrafoelenco"/>
        <w:numPr>
          <w:ilvl w:val="0"/>
          <w:numId w:val="2"/>
        </w:numPr>
        <w:spacing w:line="360" w:lineRule="auto"/>
        <w:rPr>
          <w:rFonts w:ascii="Arial" w:hAnsi="Arial" w:cs="Arial"/>
          <w:sz w:val="20"/>
          <w:lang w:val="de-AT"/>
        </w:rPr>
      </w:pPr>
      <w:r w:rsidRPr="00187163">
        <w:rPr>
          <w:rFonts w:ascii="Arial" w:hAnsi="Arial" w:cs="Arial"/>
          <w:b/>
          <w:sz w:val="20"/>
          <w:lang w:val="de-AT"/>
        </w:rPr>
        <w:t>1.</w:t>
      </w:r>
      <w:r w:rsidR="00187163" w:rsidRPr="00187163">
        <w:rPr>
          <w:rFonts w:ascii="Arial" w:hAnsi="Arial" w:cs="Arial"/>
          <w:b/>
          <w:sz w:val="20"/>
          <w:lang w:val="de-AT"/>
        </w:rPr>
        <w:t>900</w:t>
      </w:r>
      <w:r w:rsidRPr="00187163">
        <w:rPr>
          <w:rFonts w:ascii="Arial" w:hAnsi="Arial" w:cs="Arial"/>
          <w:sz w:val="20"/>
          <w:lang w:val="de-AT"/>
        </w:rPr>
        <w:t xml:space="preserve"> </w:t>
      </w:r>
      <w:r w:rsidR="009C3EF8" w:rsidRPr="00187163">
        <w:rPr>
          <w:rFonts w:ascii="Arial" w:hAnsi="Arial" w:cs="Arial"/>
          <w:sz w:val="20"/>
          <w:lang w:val="de-AT"/>
        </w:rPr>
        <w:t xml:space="preserve">Hilfesuchende bei </w:t>
      </w:r>
      <w:r w:rsidR="009C3EF8" w:rsidRPr="00187163">
        <w:rPr>
          <w:rFonts w:ascii="Arial" w:hAnsi="Arial" w:cs="Arial"/>
          <w:b/>
          <w:sz w:val="20"/>
          <w:lang w:val="de-AT"/>
        </w:rPr>
        <w:t>Schulden- und Sozialberatung</w:t>
      </w:r>
    </w:p>
    <w:p w:rsidR="00295933" w:rsidRPr="00187163" w:rsidRDefault="00E13BC7" w:rsidP="006221C2">
      <w:pPr>
        <w:pStyle w:val="Paragrafoelenco"/>
        <w:numPr>
          <w:ilvl w:val="0"/>
          <w:numId w:val="2"/>
        </w:numPr>
        <w:spacing w:line="360" w:lineRule="auto"/>
        <w:rPr>
          <w:rFonts w:ascii="Arial" w:hAnsi="Arial" w:cs="Arial"/>
          <w:sz w:val="20"/>
          <w:lang w:val="de-AT"/>
        </w:rPr>
      </w:pPr>
      <w:r w:rsidRPr="00187163">
        <w:rPr>
          <w:rFonts w:ascii="Arial" w:hAnsi="Arial" w:cs="Arial"/>
          <w:b/>
          <w:sz w:val="20"/>
          <w:lang w:val="de-AT"/>
        </w:rPr>
        <w:t>1.2</w:t>
      </w:r>
      <w:r w:rsidR="009C3EF8" w:rsidRPr="00187163">
        <w:rPr>
          <w:rFonts w:ascii="Arial" w:hAnsi="Arial" w:cs="Arial"/>
          <w:b/>
          <w:sz w:val="20"/>
          <w:lang w:val="de-AT"/>
        </w:rPr>
        <w:t>00 Freiwillige</w:t>
      </w:r>
      <w:r w:rsidR="00187163" w:rsidRPr="00187163">
        <w:rPr>
          <w:rFonts w:ascii="Arial" w:hAnsi="Arial" w:cs="Arial"/>
          <w:sz w:val="20"/>
          <w:lang w:val="de-AT"/>
        </w:rPr>
        <w:t xml:space="preserve">, 324 </w:t>
      </w:r>
      <w:r w:rsidR="00187163" w:rsidRPr="00187163">
        <w:rPr>
          <w:rFonts w:ascii="Arial" w:hAnsi="Arial" w:cs="Arial"/>
          <w:b/>
          <w:sz w:val="20"/>
          <w:lang w:val="de-AT"/>
        </w:rPr>
        <w:t>davon</w:t>
      </w:r>
      <w:r w:rsidR="00187163" w:rsidRPr="00187163">
        <w:rPr>
          <w:rFonts w:ascii="Arial" w:hAnsi="Arial" w:cs="Arial"/>
          <w:sz w:val="20"/>
          <w:lang w:val="de-AT"/>
        </w:rPr>
        <w:t xml:space="preserve"> neu</w:t>
      </w:r>
    </w:p>
    <w:p w:rsidR="009C3EF8" w:rsidRPr="00187163" w:rsidRDefault="00187163" w:rsidP="006221C2">
      <w:pPr>
        <w:pStyle w:val="Paragrafoelenco"/>
        <w:numPr>
          <w:ilvl w:val="0"/>
          <w:numId w:val="2"/>
        </w:numPr>
        <w:spacing w:line="360" w:lineRule="auto"/>
        <w:rPr>
          <w:rFonts w:ascii="Arial" w:hAnsi="Arial" w:cs="Arial"/>
          <w:b/>
          <w:sz w:val="20"/>
          <w:lang w:val="de-AT"/>
        </w:rPr>
      </w:pPr>
      <w:r w:rsidRPr="00187163">
        <w:rPr>
          <w:rFonts w:ascii="Arial" w:hAnsi="Arial" w:cs="Arial"/>
          <w:b/>
          <w:sz w:val="20"/>
          <w:lang w:val="de-AT"/>
        </w:rPr>
        <w:t>528</w:t>
      </w:r>
      <w:r w:rsidR="009C3EF8" w:rsidRPr="00187163">
        <w:rPr>
          <w:rFonts w:ascii="Arial" w:hAnsi="Arial" w:cs="Arial"/>
          <w:b/>
          <w:sz w:val="20"/>
          <w:lang w:val="de-AT"/>
        </w:rPr>
        <w:t xml:space="preserve"> Männer</w:t>
      </w:r>
      <w:r w:rsidR="009C3EF8" w:rsidRPr="00187163">
        <w:rPr>
          <w:rFonts w:ascii="Arial" w:hAnsi="Arial" w:cs="Arial"/>
          <w:sz w:val="20"/>
          <w:lang w:val="de-AT"/>
        </w:rPr>
        <w:t xml:space="preserve"> bei </w:t>
      </w:r>
      <w:r w:rsidR="009C3EF8" w:rsidRPr="00187163">
        <w:rPr>
          <w:rFonts w:ascii="Arial" w:hAnsi="Arial" w:cs="Arial"/>
          <w:b/>
          <w:sz w:val="20"/>
          <w:lang w:val="de-AT"/>
        </w:rPr>
        <w:t xml:space="preserve">Männerberatung </w:t>
      </w:r>
    </w:p>
    <w:p w:rsidR="009C3EF8" w:rsidRPr="00187163" w:rsidRDefault="00D848DC" w:rsidP="009C3EF8">
      <w:pPr>
        <w:pStyle w:val="Paragrafoelenco"/>
        <w:numPr>
          <w:ilvl w:val="0"/>
          <w:numId w:val="2"/>
        </w:numPr>
        <w:spacing w:line="360" w:lineRule="auto"/>
        <w:rPr>
          <w:rFonts w:ascii="Arial" w:hAnsi="Arial" w:cs="Arial"/>
          <w:sz w:val="20"/>
          <w:lang w:val="de-AT"/>
        </w:rPr>
      </w:pPr>
      <w:r w:rsidRPr="00D848DC">
        <w:rPr>
          <w:rFonts w:ascii="Arial" w:hAnsi="Arial" w:cs="Arial"/>
          <w:b/>
          <w:sz w:val="20"/>
          <w:lang w:val="de-AT"/>
        </w:rPr>
        <w:t>629</w:t>
      </w:r>
      <w:r>
        <w:rPr>
          <w:rFonts w:ascii="Arial" w:hAnsi="Arial" w:cs="Arial"/>
          <w:sz w:val="20"/>
          <w:lang w:val="de-AT"/>
        </w:rPr>
        <w:t xml:space="preserve"> </w:t>
      </w:r>
      <w:r w:rsidR="009C3EF8" w:rsidRPr="00187163">
        <w:rPr>
          <w:rFonts w:ascii="Arial" w:hAnsi="Arial" w:cs="Arial"/>
          <w:sz w:val="20"/>
          <w:lang w:val="de-AT"/>
        </w:rPr>
        <w:t xml:space="preserve">Personen mit </w:t>
      </w:r>
      <w:r w:rsidR="009C3EF8" w:rsidRPr="00D848DC">
        <w:rPr>
          <w:rFonts w:ascii="Arial" w:hAnsi="Arial" w:cs="Arial"/>
          <w:b/>
          <w:sz w:val="20"/>
          <w:lang w:val="de-AT"/>
        </w:rPr>
        <w:t>psychischen Erkrankungen</w:t>
      </w:r>
      <w:r w:rsidR="009C3EF8" w:rsidRPr="00187163">
        <w:rPr>
          <w:rFonts w:ascii="Arial" w:hAnsi="Arial" w:cs="Arial"/>
          <w:sz w:val="20"/>
          <w:lang w:val="de-AT"/>
        </w:rPr>
        <w:t xml:space="preserve"> sowie </w:t>
      </w:r>
      <w:r w:rsidR="009C3EF8" w:rsidRPr="00D848DC">
        <w:rPr>
          <w:rFonts w:ascii="Arial" w:hAnsi="Arial" w:cs="Arial"/>
          <w:b/>
          <w:sz w:val="20"/>
          <w:lang w:val="de-AT"/>
        </w:rPr>
        <w:t>Suchtproblemen</w:t>
      </w:r>
      <w:r w:rsidR="009C3EF8" w:rsidRPr="00187163">
        <w:rPr>
          <w:rFonts w:ascii="Arial" w:hAnsi="Arial" w:cs="Arial"/>
          <w:sz w:val="20"/>
          <w:lang w:val="de-AT"/>
        </w:rPr>
        <w:t xml:space="preserve"> begleitet</w:t>
      </w:r>
    </w:p>
    <w:p w:rsidR="009C3EF8" w:rsidRDefault="003D35B2" w:rsidP="009C3EF8">
      <w:pPr>
        <w:pStyle w:val="Paragrafoelenco"/>
        <w:numPr>
          <w:ilvl w:val="0"/>
          <w:numId w:val="2"/>
        </w:numPr>
        <w:spacing w:line="360" w:lineRule="auto"/>
        <w:rPr>
          <w:rFonts w:ascii="Arial" w:hAnsi="Arial" w:cs="Arial"/>
          <w:b/>
          <w:sz w:val="20"/>
          <w:lang w:val="de-AT"/>
        </w:rPr>
      </w:pPr>
      <w:r w:rsidRPr="00187163">
        <w:rPr>
          <w:rFonts w:ascii="Arial" w:hAnsi="Arial" w:cs="Arial"/>
          <w:b/>
          <w:sz w:val="20"/>
          <w:lang w:val="de-AT"/>
        </w:rPr>
        <w:t>11.</w:t>
      </w:r>
      <w:r w:rsidR="00187163" w:rsidRPr="00187163">
        <w:rPr>
          <w:rFonts w:ascii="Arial" w:hAnsi="Arial" w:cs="Arial"/>
          <w:b/>
          <w:sz w:val="20"/>
          <w:lang w:val="de-AT"/>
        </w:rPr>
        <w:t>500</w:t>
      </w:r>
      <w:r w:rsidRPr="00187163">
        <w:rPr>
          <w:rFonts w:ascii="Arial" w:hAnsi="Arial" w:cs="Arial"/>
          <w:b/>
          <w:sz w:val="20"/>
          <w:lang w:val="de-AT"/>
        </w:rPr>
        <w:t xml:space="preserve"> </w:t>
      </w:r>
      <w:r w:rsidR="009C3EF8" w:rsidRPr="00187163">
        <w:rPr>
          <w:rFonts w:ascii="Arial" w:hAnsi="Arial" w:cs="Arial"/>
          <w:b/>
          <w:sz w:val="20"/>
          <w:lang w:val="de-AT"/>
        </w:rPr>
        <w:t>Ge</w:t>
      </w:r>
      <w:r w:rsidRPr="00187163">
        <w:rPr>
          <w:rFonts w:ascii="Arial" w:hAnsi="Arial" w:cs="Arial"/>
          <w:b/>
          <w:sz w:val="20"/>
          <w:lang w:val="de-AT"/>
        </w:rPr>
        <w:t>spräche</w:t>
      </w:r>
      <w:r w:rsidRPr="00187163">
        <w:rPr>
          <w:rFonts w:ascii="Arial" w:hAnsi="Arial" w:cs="Arial"/>
          <w:sz w:val="20"/>
          <w:lang w:val="de-AT"/>
        </w:rPr>
        <w:t xml:space="preserve"> </w:t>
      </w:r>
      <w:r w:rsidR="009C3EF8" w:rsidRPr="00187163">
        <w:rPr>
          <w:rFonts w:ascii="Arial" w:hAnsi="Arial" w:cs="Arial"/>
          <w:sz w:val="20"/>
          <w:lang w:val="de-AT"/>
        </w:rPr>
        <w:t xml:space="preserve">bei der </w:t>
      </w:r>
      <w:r w:rsidR="009C3EF8" w:rsidRPr="00187163">
        <w:rPr>
          <w:rFonts w:ascii="Arial" w:hAnsi="Arial" w:cs="Arial"/>
          <w:b/>
          <w:sz w:val="20"/>
          <w:lang w:val="de-AT"/>
        </w:rPr>
        <w:t>Telefonseelsorge</w:t>
      </w:r>
    </w:p>
    <w:p w:rsidR="00D848DC" w:rsidRDefault="00D848DC" w:rsidP="009C3EF8">
      <w:pPr>
        <w:pStyle w:val="Paragrafoelenco"/>
        <w:numPr>
          <w:ilvl w:val="0"/>
          <w:numId w:val="2"/>
        </w:numPr>
        <w:spacing w:line="360" w:lineRule="auto"/>
        <w:rPr>
          <w:rFonts w:ascii="Arial" w:hAnsi="Arial" w:cs="Arial"/>
          <w:b/>
          <w:sz w:val="20"/>
          <w:lang w:val="de-AT"/>
        </w:rPr>
      </w:pPr>
      <w:r w:rsidRPr="00D848DC">
        <w:rPr>
          <w:rFonts w:ascii="Arial" w:hAnsi="Arial" w:cs="Arial"/>
          <w:sz w:val="20"/>
          <w:lang w:val="de-AT"/>
        </w:rPr>
        <w:t>Über</w:t>
      </w:r>
      <w:r>
        <w:rPr>
          <w:rFonts w:ascii="Arial" w:hAnsi="Arial" w:cs="Arial"/>
          <w:b/>
          <w:sz w:val="20"/>
          <w:lang w:val="de-AT"/>
        </w:rPr>
        <w:t xml:space="preserve"> 7.000 Einsätze </w:t>
      </w:r>
      <w:r w:rsidRPr="00D848DC">
        <w:rPr>
          <w:rFonts w:ascii="Arial" w:hAnsi="Arial" w:cs="Arial"/>
          <w:sz w:val="20"/>
          <w:lang w:val="de-AT"/>
        </w:rPr>
        <w:t>für</w:t>
      </w:r>
      <w:r>
        <w:rPr>
          <w:rFonts w:ascii="Arial" w:hAnsi="Arial" w:cs="Arial"/>
          <w:b/>
          <w:sz w:val="20"/>
          <w:lang w:val="de-AT"/>
        </w:rPr>
        <w:t xml:space="preserve"> Sterbende </w:t>
      </w:r>
      <w:r w:rsidRPr="00D848DC">
        <w:rPr>
          <w:rFonts w:ascii="Arial" w:hAnsi="Arial" w:cs="Arial"/>
          <w:sz w:val="20"/>
          <w:lang w:val="de-AT"/>
        </w:rPr>
        <w:t>und ihre</w:t>
      </w:r>
      <w:r>
        <w:rPr>
          <w:rFonts w:ascii="Arial" w:hAnsi="Arial" w:cs="Arial"/>
          <w:b/>
          <w:sz w:val="20"/>
          <w:lang w:val="de-AT"/>
        </w:rPr>
        <w:t xml:space="preserve"> Angehörige</w:t>
      </w:r>
      <w:r w:rsidR="008812EB">
        <w:rPr>
          <w:rFonts w:ascii="Arial" w:hAnsi="Arial" w:cs="Arial"/>
          <w:b/>
          <w:sz w:val="20"/>
          <w:lang w:val="de-AT"/>
        </w:rPr>
        <w:t>n</w:t>
      </w:r>
      <w:r>
        <w:rPr>
          <w:rFonts w:ascii="Arial" w:hAnsi="Arial" w:cs="Arial"/>
          <w:b/>
          <w:sz w:val="20"/>
          <w:lang w:val="de-AT"/>
        </w:rPr>
        <w:t xml:space="preserve">; 548 Treffen </w:t>
      </w:r>
      <w:r w:rsidRPr="00D848DC">
        <w:rPr>
          <w:rFonts w:ascii="Arial" w:hAnsi="Arial" w:cs="Arial"/>
          <w:sz w:val="20"/>
          <w:lang w:val="de-AT"/>
        </w:rPr>
        <w:t xml:space="preserve">mit </w:t>
      </w:r>
      <w:r>
        <w:rPr>
          <w:rFonts w:ascii="Arial" w:hAnsi="Arial" w:cs="Arial"/>
          <w:b/>
          <w:sz w:val="20"/>
          <w:lang w:val="de-AT"/>
        </w:rPr>
        <w:t>Trauernden</w:t>
      </w:r>
    </w:p>
    <w:p w:rsidR="008812EB" w:rsidRPr="00187163" w:rsidRDefault="008812EB" w:rsidP="009C3EF8">
      <w:pPr>
        <w:pStyle w:val="Paragrafoelenco"/>
        <w:numPr>
          <w:ilvl w:val="0"/>
          <w:numId w:val="2"/>
        </w:numPr>
        <w:spacing w:line="360" w:lineRule="auto"/>
        <w:rPr>
          <w:rFonts w:ascii="Arial" w:hAnsi="Arial" w:cs="Arial"/>
          <w:b/>
          <w:sz w:val="20"/>
          <w:lang w:val="de-AT"/>
        </w:rPr>
      </w:pPr>
      <w:r>
        <w:rPr>
          <w:rFonts w:ascii="Arial" w:hAnsi="Arial" w:cs="Arial"/>
          <w:b/>
          <w:sz w:val="20"/>
          <w:lang w:val="de-AT"/>
        </w:rPr>
        <w:t xml:space="preserve">4.000 Migrantinnen </w:t>
      </w:r>
      <w:r w:rsidRPr="008812EB">
        <w:rPr>
          <w:rFonts w:ascii="Arial" w:hAnsi="Arial" w:cs="Arial"/>
          <w:sz w:val="20"/>
          <w:lang w:val="de-AT"/>
        </w:rPr>
        <w:t>und</w:t>
      </w:r>
      <w:r>
        <w:rPr>
          <w:rFonts w:ascii="Arial" w:hAnsi="Arial" w:cs="Arial"/>
          <w:b/>
          <w:sz w:val="20"/>
          <w:lang w:val="de-AT"/>
        </w:rPr>
        <w:t xml:space="preserve"> Migranten beraten</w:t>
      </w:r>
    </w:p>
    <w:p w:rsidR="009C3EF8" w:rsidRPr="00187163" w:rsidRDefault="00187163" w:rsidP="009C3EF8">
      <w:pPr>
        <w:pStyle w:val="Paragrafoelenco"/>
        <w:numPr>
          <w:ilvl w:val="0"/>
          <w:numId w:val="2"/>
        </w:numPr>
        <w:spacing w:line="360" w:lineRule="auto"/>
        <w:rPr>
          <w:rFonts w:ascii="Arial" w:hAnsi="Arial" w:cs="Arial"/>
          <w:sz w:val="20"/>
          <w:lang w:val="de-AT"/>
        </w:rPr>
      </w:pPr>
      <w:r w:rsidRPr="00187163">
        <w:rPr>
          <w:rFonts w:ascii="Arial" w:hAnsi="Arial" w:cs="Arial"/>
          <w:b/>
          <w:sz w:val="20"/>
          <w:lang w:val="de-AT"/>
        </w:rPr>
        <w:t>71.000</w:t>
      </w:r>
      <w:r w:rsidR="009C3EF8" w:rsidRPr="00187163">
        <w:rPr>
          <w:rFonts w:ascii="Arial" w:hAnsi="Arial" w:cs="Arial"/>
          <w:sz w:val="20"/>
          <w:lang w:val="de-AT"/>
        </w:rPr>
        <w:t xml:space="preserve"> warme Mahlzeiten </w:t>
      </w:r>
      <w:r w:rsidR="00295933" w:rsidRPr="00187163">
        <w:rPr>
          <w:rFonts w:ascii="Arial" w:hAnsi="Arial" w:cs="Arial"/>
          <w:sz w:val="20"/>
          <w:lang w:val="de-AT"/>
        </w:rPr>
        <w:t xml:space="preserve">in Essensausgaben in Bozen und Brixen </w:t>
      </w:r>
      <w:r w:rsidR="009C3EF8" w:rsidRPr="00187163">
        <w:rPr>
          <w:rFonts w:ascii="Arial" w:hAnsi="Arial" w:cs="Arial"/>
          <w:sz w:val="20"/>
          <w:lang w:val="de-AT"/>
        </w:rPr>
        <w:t>verteilt</w:t>
      </w:r>
    </w:p>
    <w:p w:rsidR="003D35B2" w:rsidRPr="00187163" w:rsidRDefault="003D35B2" w:rsidP="009C3EF8">
      <w:pPr>
        <w:pStyle w:val="Paragrafoelenco"/>
        <w:numPr>
          <w:ilvl w:val="0"/>
          <w:numId w:val="2"/>
        </w:numPr>
        <w:spacing w:line="360" w:lineRule="auto"/>
        <w:rPr>
          <w:rFonts w:ascii="Arial" w:hAnsi="Arial" w:cs="Arial"/>
          <w:b/>
          <w:sz w:val="20"/>
          <w:lang w:val="de-AT"/>
        </w:rPr>
      </w:pPr>
      <w:r w:rsidRPr="00187163">
        <w:rPr>
          <w:rFonts w:ascii="Arial" w:hAnsi="Arial" w:cs="Arial"/>
          <w:b/>
          <w:sz w:val="20"/>
          <w:lang w:val="de-AT"/>
        </w:rPr>
        <w:t>7.</w:t>
      </w:r>
      <w:r w:rsidR="00187163" w:rsidRPr="00187163">
        <w:rPr>
          <w:rFonts w:ascii="Arial" w:hAnsi="Arial" w:cs="Arial"/>
          <w:b/>
          <w:sz w:val="20"/>
          <w:lang w:val="de-AT"/>
        </w:rPr>
        <w:t>485</w:t>
      </w:r>
      <w:r w:rsidRPr="00187163">
        <w:rPr>
          <w:rFonts w:ascii="Arial" w:hAnsi="Arial" w:cs="Arial"/>
          <w:b/>
          <w:sz w:val="20"/>
          <w:lang w:val="de-AT"/>
        </w:rPr>
        <w:t xml:space="preserve"> Gäste</w:t>
      </w:r>
      <w:r w:rsidRPr="00187163">
        <w:rPr>
          <w:rFonts w:ascii="Arial" w:hAnsi="Arial" w:cs="Arial"/>
          <w:sz w:val="20"/>
          <w:lang w:val="de-AT"/>
        </w:rPr>
        <w:t xml:space="preserve"> in den Ferienanlagen in </w:t>
      </w:r>
      <w:r w:rsidRPr="00187163">
        <w:rPr>
          <w:rFonts w:ascii="Arial" w:hAnsi="Arial" w:cs="Arial"/>
          <w:b/>
          <w:sz w:val="20"/>
          <w:lang w:val="de-AT"/>
        </w:rPr>
        <w:t>Caorle</w:t>
      </w:r>
      <w:r w:rsidRPr="00187163">
        <w:rPr>
          <w:rFonts w:ascii="Arial" w:hAnsi="Arial" w:cs="Arial"/>
          <w:sz w:val="20"/>
          <w:lang w:val="de-AT"/>
        </w:rPr>
        <w:t xml:space="preserve"> und </w:t>
      </w:r>
      <w:r w:rsidRPr="00187163">
        <w:rPr>
          <w:rFonts w:ascii="Arial" w:hAnsi="Arial" w:cs="Arial"/>
          <w:b/>
          <w:sz w:val="20"/>
          <w:lang w:val="de-AT"/>
        </w:rPr>
        <w:t>Cesenatico</w:t>
      </w:r>
    </w:p>
    <w:p w:rsidR="00295933" w:rsidRPr="00316DBA" w:rsidRDefault="00AC260A" w:rsidP="00316DBA">
      <w:pPr>
        <w:pStyle w:val="Paragrafoelenco"/>
        <w:numPr>
          <w:ilvl w:val="0"/>
          <w:numId w:val="2"/>
        </w:numPr>
        <w:spacing w:line="360" w:lineRule="auto"/>
        <w:rPr>
          <w:rFonts w:ascii="Arial" w:hAnsi="Arial" w:cs="Arial"/>
          <w:b/>
          <w:sz w:val="20"/>
          <w:lang w:val="de-AT"/>
        </w:rPr>
      </w:pPr>
      <w:r>
        <w:rPr>
          <w:rFonts w:ascii="Arial" w:hAnsi="Arial" w:cs="Arial"/>
          <w:b/>
          <w:sz w:val="20"/>
          <w:lang w:val="de-AT"/>
        </w:rPr>
        <w:t xml:space="preserve">1.87 </w:t>
      </w:r>
      <w:r w:rsidR="00295933" w:rsidRPr="00316DBA">
        <w:rPr>
          <w:rFonts w:ascii="Arial" w:hAnsi="Arial" w:cs="Arial"/>
          <w:b/>
          <w:sz w:val="20"/>
          <w:lang w:val="de-AT"/>
        </w:rPr>
        <w:t xml:space="preserve">Millionen </w:t>
      </w:r>
      <w:r w:rsidR="008B5D00" w:rsidRPr="00316DBA">
        <w:rPr>
          <w:rFonts w:ascii="Arial" w:hAnsi="Arial" w:cs="Arial"/>
          <w:b/>
          <w:sz w:val="20"/>
          <w:lang w:val="de-AT"/>
        </w:rPr>
        <w:t xml:space="preserve">Euro </w:t>
      </w:r>
      <w:r w:rsidR="00295933" w:rsidRPr="00316DBA">
        <w:rPr>
          <w:rFonts w:ascii="Arial" w:hAnsi="Arial" w:cs="Arial"/>
          <w:b/>
          <w:sz w:val="20"/>
          <w:lang w:val="de-AT"/>
        </w:rPr>
        <w:t>Spenden</w:t>
      </w:r>
    </w:p>
    <w:p w:rsidR="00295933" w:rsidRPr="00187163" w:rsidRDefault="00295933" w:rsidP="009C3EF8">
      <w:pPr>
        <w:spacing w:line="360" w:lineRule="auto"/>
        <w:rPr>
          <w:rFonts w:ascii="Arial" w:hAnsi="Arial" w:cs="Arial"/>
          <w:sz w:val="20"/>
          <w:lang w:val="de-AT"/>
        </w:rPr>
      </w:pPr>
    </w:p>
    <w:p w:rsidR="00295933" w:rsidRPr="00187163" w:rsidRDefault="00295933" w:rsidP="009C3EF8">
      <w:pPr>
        <w:spacing w:line="360" w:lineRule="auto"/>
        <w:rPr>
          <w:rFonts w:ascii="Arial" w:hAnsi="Arial" w:cs="Arial"/>
          <w:sz w:val="20"/>
          <w:lang w:val="de-AT"/>
        </w:rPr>
      </w:pPr>
      <w:r w:rsidRPr="00187163">
        <w:rPr>
          <w:rFonts w:ascii="Arial" w:hAnsi="Arial" w:cs="Arial"/>
          <w:sz w:val="20"/>
          <w:lang w:val="de-AT"/>
        </w:rPr>
        <w:t xml:space="preserve">Bozen, </w:t>
      </w:r>
      <w:r w:rsidR="00C10E4B">
        <w:rPr>
          <w:rFonts w:ascii="Arial" w:hAnsi="Arial" w:cs="Arial"/>
          <w:sz w:val="20"/>
          <w:lang w:val="de-AT"/>
        </w:rPr>
        <w:t>18</w:t>
      </w:r>
      <w:r w:rsidR="00D2540B">
        <w:rPr>
          <w:rFonts w:ascii="Arial" w:hAnsi="Arial" w:cs="Arial"/>
          <w:sz w:val="20"/>
          <w:lang w:val="de-AT"/>
        </w:rPr>
        <w:t>.</w:t>
      </w:r>
      <w:r w:rsidR="00C10E4B">
        <w:rPr>
          <w:rFonts w:ascii="Arial" w:hAnsi="Arial" w:cs="Arial"/>
          <w:sz w:val="20"/>
          <w:lang w:val="de-AT"/>
        </w:rPr>
        <w:t>06</w:t>
      </w:r>
      <w:r w:rsidR="00D2540B">
        <w:rPr>
          <w:rFonts w:ascii="Arial" w:hAnsi="Arial" w:cs="Arial"/>
          <w:sz w:val="20"/>
          <w:lang w:val="de-AT"/>
        </w:rPr>
        <w:t>.2025</w:t>
      </w:r>
    </w:p>
    <w:sectPr w:rsidR="00295933" w:rsidRPr="00187163" w:rsidSect="005B1A65">
      <w:headerReference w:type="even" r:id="rId8"/>
      <w:headerReference w:type="default" r:id="rId9"/>
      <w:footerReference w:type="even" r:id="rId10"/>
      <w:footerReference w:type="default" r:id="rId11"/>
      <w:headerReference w:type="first" r:id="rId12"/>
      <w:footerReference w:type="first" r:id="rId13"/>
      <w:pgSz w:w="11906" w:h="16838"/>
      <w:pgMar w:top="3261" w:right="1985" w:bottom="113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3F8C" w:rsidRDefault="004E3F8C" w:rsidP="005B1A65">
      <w:r>
        <w:separator/>
      </w:r>
    </w:p>
  </w:endnote>
  <w:endnote w:type="continuationSeparator" w:id="0">
    <w:p w:rsidR="004E3F8C" w:rsidRDefault="004E3F8C" w:rsidP="005B1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wis721 Hv BT">
    <w:panose1 w:val="020B0804020202020204"/>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Neue LT 45 Light">
    <w:panose1 w:val="020B0403020202020204"/>
    <w:charset w:val="00"/>
    <w:family w:val="swiss"/>
    <w:pitch w:val="variable"/>
    <w:sig w:usb0="8000002F" w:usb1="4000004A" w:usb2="00000000" w:usb3="00000000" w:csb0="00000001" w:csb1="00000000"/>
  </w:font>
  <w:font w:name="HelveticaNeue LT 55 Roman">
    <w:panose1 w:val="020B0604020202020204"/>
    <w:charset w:val="00"/>
    <w:family w:val="swiss"/>
    <w:pitch w:val="variable"/>
    <w:sig w:usb0="8000002F" w:usb1="4000004A"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3F8C" w:rsidRDefault="004E3F8C" w:rsidP="005B1A65">
      <w:r>
        <w:separator/>
      </w:r>
    </w:p>
  </w:footnote>
  <w:footnote w:type="continuationSeparator" w:id="0">
    <w:p w:rsidR="004E3F8C" w:rsidRDefault="004E3F8C" w:rsidP="005B1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Intestazione"/>
    </w:pPr>
    <w:r>
      <w:rPr>
        <w:noProof/>
        <w:lang w:eastAsia="it-IT"/>
      </w:rPr>
      <w:drawing>
        <wp:anchor distT="0" distB="0" distL="114300" distR="114300" simplePos="0" relativeHeight="251659264" behindDoc="1" locked="0" layoutInCell="1" allowOverlap="1" wp14:anchorId="479A9C9B" wp14:editId="1176AF71">
          <wp:simplePos x="0" y="0"/>
          <wp:positionH relativeFrom="column">
            <wp:posOffset>-513715</wp:posOffset>
          </wp:positionH>
          <wp:positionV relativeFrom="paragraph">
            <wp:posOffset>-451485</wp:posOffset>
          </wp:positionV>
          <wp:extent cx="7568906" cy="107061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0901_DIN A4.jpg"/>
                  <pic:cNvPicPr/>
                </pic:nvPicPr>
                <pic:blipFill>
                  <a:blip r:embed="rId1">
                    <a:extLst>
                      <a:ext uri="{28A0092B-C50C-407E-A947-70E740481C1C}">
                        <a14:useLocalDpi xmlns:a14="http://schemas.microsoft.com/office/drawing/2010/main" val="0"/>
                      </a:ext>
                    </a:extLst>
                  </a:blip>
                  <a:stretch>
                    <a:fillRect/>
                  </a:stretch>
                </pic:blipFill>
                <pic:spPr>
                  <a:xfrm>
                    <a:off x="0" y="0"/>
                    <a:ext cx="7568906" cy="10706100"/>
                  </a:xfrm>
                  <a:prstGeom prst="rect">
                    <a:avLst/>
                  </a:prstGeom>
                </pic:spPr>
              </pic:pic>
            </a:graphicData>
          </a:graphic>
          <wp14:sizeRelH relativeFrom="page">
            <wp14:pctWidth>0</wp14:pctWidth>
          </wp14:sizeRelH>
          <wp14:sizeRelV relativeFrom="page">
            <wp14:pctHeight>0</wp14:pctHeight>
          </wp14:sizeRelV>
        </wp:anchor>
      </w:drawing>
    </w:r>
  </w:p>
  <w:p w:rsidR="005B1A65" w:rsidRDefault="005B1A65">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556327"/>
    <w:multiLevelType w:val="hybridMultilevel"/>
    <w:tmpl w:val="02445A66"/>
    <w:lvl w:ilvl="0" w:tplc="B2ACFF48">
      <w:numFmt w:val="bullet"/>
      <w:lvlText w:val="-"/>
      <w:lvlJc w:val="left"/>
      <w:pPr>
        <w:ind w:left="1080" w:hanging="360"/>
      </w:pPr>
      <w:rPr>
        <w:rFonts w:ascii="Swis721 Lt BT" w:eastAsiaTheme="minorHAnsi" w:hAnsi="Swis721 Lt BT"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7E543658"/>
    <w:multiLevelType w:val="hybridMultilevel"/>
    <w:tmpl w:val="F1C824C4"/>
    <w:lvl w:ilvl="0" w:tplc="422AD73E">
      <w:numFmt w:val="bullet"/>
      <w:lvlText w:val="-"/>
      <w:lvlJc w:val="left"/>
      <w:pPr>
        <w:ind w:left="720" w:hanging="360"/>
      </w:pPr>
      <w:rPr>
        <w:rFonts w:ascii="Swis721 Hv BT" w:eastAsiaTheme="minorHAnsi" w:hAnsi="Swis721 Hv BT"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attachedTemplate r:id="rId1"/>
  <w:defaultTabStop w:val="708"/>
  <w:hyphenationZone w:val="283"/>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F8C"/>
    <w:rsid w:val="00187163"/>
    <w:rsid w:val="0019140F"/>
    <w:rsid w:val="00193F8E"/>
    <w:rsid w:val="001B5105"/>
    <w:rsid w:val="001E4228"/>
    <w:rsid w:val="001E6229"/>
    <w:rsid w:val="0020728E"/>
    <w:rsid w:val="002639AD"/>
    <w:rsid w:val="00295933"/>
    <w:rsid w:val="0029609A"/>
    <w:rsid w:val="002E7AF3"/>
    <w:rsid w:val="00316DBA"/>
    <w:rsid w:val="003D35B2"/>
    <w:rsid w:val="0046290F"/>
    <w:rsid w:val="00483191"/>
    <w:rsid w:val="004E3F8C"/>
    <w:rsid w:val="00573C71"/>
    <w:rsid w:val="005B1A65"/>
    <w:rsid w:val="005C1FCB"/>
    <w:rsid w:val="005E310C"/>
    <w:rsid w:val="00602F55"/>
    <w:rsid w:val="00630C6A"/>
    <w:rsid w:val="007058F1"/>
    <w:rsid w:val="0073697B"/>
    <w:rsid w:val="00777778"/>
    <w:rsid w:val="007B3B2D"/>
    <w:rsid w:val="007B5761"/>
    <w:rsid w:val="007D1879"/>
    <w:rsid w:val="007F6833"/>
    <w:rsid w:val="008812EB"/>
    <w:rsid w:val="008A68F7"/>
    <w:rsid w:val="008B5D00"/>
    <w:rsid w:val="00910DCA"/>
    <w:rsid w:val="009A6DBB"/>
    <w:rsid w:val="009C3EF8"/>
    <w:rsid w:val="00A030B6"/>
    <w:rsid w:val="00A126DA"/>
    <w:rsid w:val="00A57FDB"/>
    <w:rsid w:val="00AC260A"/>
    <w:rsid w:val="00AD6955"/>
    <w:rsid w:val="00AF44F6"/>
    <w:rsid w:val="00B11E9F"/>
    <w:rsid w:val="00B40656"/>
    <w:rsid w:val="00BD049E"/>
    <w:rsid w:val="00C10E4B"/>
    <w:rsid w:val="00C81757"/>
    <w:rsid w:val="00CD3208"/>
    <w:rsid w:val="00CF13A2"/>
    <w:rsid w:val="00D2540B"/>
    <w:rsid w:val="00D4001E"/>
    <w:rsid w:val="00D848DC"/>
    <w:rsid w:val="00DC05D6"/>
    <w:rsid w:val="00E13BC7"/>
    <w:rsid w:val="00F25147"/>
    <w:rsid w:val="00FC62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A1A3374"/>
  <w15:docId w15:val="{D6CAE7CC-B5FE-4C1C-9942-1EF68BFCE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wis721 Lt BT" w:eastAsiaTheme="minorHAnsi" w:hAnsi="Swis721 Lt BT" w:cstheme="minorBidi"/>
        <w:sz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46290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3">
    <w:name w:val="heading 3"/>
    <w:basedOn w:val="Normale"/>
    <w:link w:val="Titolo3Carattere"/>
    <w:uiPriority w:val="9"/>
    <w:qFormat/>
    <w:rsid w:val="00B11E9F"/>
    <w:pPr>
      <w:spacing w:before="100" w:beforeAutospacing="1" w:after="100" w:afterAutospacing="1"/>
      <w:outlineLvl w:val="2"/>
    </w:pPr>
    <w:rPr>
      <w:rFonts w:ascii="Times New Roman" w:eastAsia="Times New Roman" w:hAnsi="Times New Roman" w:cs="Times New Roman"/>
      <w:b/>
      <w:bCs/>
      <w:sz w:val="27"/>
      <w:szCs w:val="27"/>
      <w:lang w:val="de-D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E422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E4228"/>
    <w:rPr>
      <w:rFonts w:ascii="Tahoma" w:hAnsi="Tahoma" w:cs="Tahoma"/>
      <w:sz w:val="16"/>
      <w:szCs w:val="16"/>
    </w:rPr>
  </w:style>
  <w:style w:type="paragraph" w:styleId="Intestazione">
    <w:name w:val="header"/>
    <w:basedOn w:val="Normale"/>
    <w:link w:val="IntestazioneCarattere"/>
    <w:uiPriority w:val="99"/>
    <w:unhideWhenUsed/>
    <w:rsid w:val="005B1A65"/>
    <w:pPr>
      <w:tabs>
        <w:tab w:val="center" w:pos="4536"/>
        <w:tab w:val="right" w:pos="9072"/>
      </w:tabs>
    </w:pPr>
  </w:style>
  <w:style w:type="character" w:customStyle="1" w:styleId="IntestazioneCarattere">
    <w:name w:val="Intestazione Carattere"/>
    <w:basedOn w:val="Carpredefinitoparagrafo"/>
    <w:link w:val="Intestazione"/>
    <w:uiPriority w:val="99"/>
    <w:rsid w:val="005B1A65"/>
  </w:style>
  <w:style w:type="paragraph" w:styleId="Pidipagina">
    <w:name w:val="footer"/>
    <w:basedOn w:val="Normale"/>
    <w:link w:val="PidipaginaCarattere"/>
    <w:uiPriority w:val="99"/>
    <w:unhideWhenUsed/>
    <w:rsid w:val="005B1A65"/>
    <w:pPr>
      <w:tabs>
        <w:tab w:val="center" w:pos="4536"/>
        <w:tab w:val="right" w:pos="9072"/>
      </w:tabs>
    </w:pPr>
  </w:style>
  <w:style w:type="character" w:customStyle="1" w:styleId="PidipaginaCarattere">
    <w:name w:val="Piè di pagina Carattere"/>
    <w:basedOn w:val="Carpredefinitoparagrafo"/>
    <w:link w:val="Pidipagina"/>
    <w:uiPriority w:val="99"/>
    <w:rsid w:val="005B1A65"/>
  </w:style>
  <w:style w:type="paragraph" w:styleId="Paragrafoelenco">
    <w:name w:val="List Paragraph"/>
    <w:basedOn w:val="Normale"/>
    <w:uiPriority w:val="34"/>
    <w:qFormat/>
    <w:rsid w:val="0020728E"/>
    <w:pPr>
      <w:ind w:left="720"/>
      <w:contextualSpacing/>
    </w:pPr>
  </w:style>
  <w:style w:type="paragraph" w:customStyle="1" w:styleId="flietext-SCHWARZ">
    <w:name w:val="fließtext-SCHWARZ"/>
    <w:basedOn w:val="Normale"/>
    <w:uiPriority w:val="99"/>
    <w:rsid w:val="0046290F"/>
    <w:pPr>
      <w:autoSpaceDE w:val="0"/>
      <w:autoSpaceDN w:val="0"/>
      <w:adjustRightInd w:val="0"/>
      <w:spacing w:line="240" w:lineRule="atLeast"/>
      <w:textAlignment w:val="center"/>
    </w:pPr>
    <w:rPr>
      <w:rFonts w:ascii="HelveticaNeue LT 45 Light" w:hAnsi="HelveticaNeue LT 45 Light" w:cs="HelveticaNeue LT 45 Light"/>
      <w:color w:val="000000"/>
      <w:spacing w:val="1"/>
      <w:sz w:val="18"/>
      <w:szCs w:val="18"/>
      <w:lang w:val="de-DE"/>
    </w:rPr>
  </w:style>
  <w:style w:type="paragraph" w:customStyle="1" w:styleId="EinfAbs">
    <w:name w:val="[Einf. Abs.]"/>
    <w:basedOn w:val="Normale"/>
    <w:uiPriority w:val="99"/>
    <w:rsid w:val="0046290F"/>
    <w:pPr>
      <w:autoSpaceDE w:val="0"/>
      <w:autoSpaceDN w:val="0"/>
      <w:adjustRightInd w:val="0"/>
      <w:spacing w:line="240" w:lineRule="atLeast"/>
      <w:textAlignment w:val="center"/>
    </w:pPr>
    <w:rPr>
      <w:rFonts w:ascii="HelveticaNeue LT 45 Light" w:hAnsi="HelveticaNeue LT 45 Light" w:cs="HelveticaNeue LT 45 Light"/>
      <w:color w:val="000000"/>
      <w:sz w:val="18"/>
      <w:szCs w:val="18"/>
      <w:lang w:val="de-DE"/>
    </w:rPr>
  </w:style>
  <w:style w:type="character" w:customStyle="1" w:styleId="Bold">
    <w:name w:val="Bold"/>
    <w:uiPriority w:val="99"/>
    <w:rsid w:val="0046290F"/>
    <w:rPr>
      <w:rFonts w:ascii="HelveticaNeue LT 55 Roman" w:hAnsi="HelveticaNeue LT 55 Roman" w:cs="HelveticaNeue LT 55 Roman"/>
      <w:b/>
      <w:bCs/>
      <w:sz w:val="18"/>
      <w:szCs w:val="18"/>
    </w:rPr>
  </w:style>
  <w:style w:type="paragraph" w:styleId="Nessunaspaziatura">
    <w:name w:val="No Spacing"/>
    <w:uiPriority w:val="1"/>
    <w:qFormat/>
    <w:rsid w:val="0046290F"/>
  </w:style>
  <w:style w:type="character" w:customStyle="1" w:styleId="Titolo1Carattere">
    <w:name w:val="Titolo 1 Carattere"/>
    <w:basedOn w:val="Carpredefinitoparagrafo"/>
    <w:link w:val="Titolo1"/>
    <w:uiPriority w:val="9"/>
    <w:rsid w:val="0046290F"/>
    <w:rPr>
      <w:rFonts w:asciiTheme="majorHAnsi" w:eastAsiaTheme="majorEastAsia" w:hAnsiTheme="majorHAnsi" w:cstheme="majorBidi"/>
      <w:color w:val="365F91" w:themeColor="accent1" w:themeShade="BF"/>
      <w:sz w:val="32"/>
      <w:szCs w:val="32"/>
    </w:rPr>
  </w:style>
  <w:style w:type="character" w:customStyle="1" w:styleId="Titolo3Carattere">
    <w:name w:val="Titolo 3 Carattere"/>
    <w:basedOn w:val="Carpredefinitoparagrafo"/>
    <w:link w:val="Titolo3"/>
    <w:uiPriority w:val="9"/>
    <w:rsid w:val="00B11E9F"/>
    <w:rPr>
      <w:rFonts w:ascii="Times New Roman" w:eastAsia="Times New Roman" w:hAnsi="Times New Roman" w:cs="Times New Roman"/>
      <w:b/>
      <w:bCs/>
      <w:sz w:val="27"/>
      <w:szCs w:val="27"/>
      <w:lang w:val="de-DE" w:eastAsia="de-DE"/>
    </w:rPr>
  </w:style>
  <w:style w:type="paragraph" w:styleId="NormaleWeb">
    <w:name w:val="Normal (Web)"/>
    <w:basedOn w:val="Normale"/>
    <w:uiPriority w:val="99"/>
    <w:semiHidden/>
    <w:unhideWhenUsed/>
    <w:rsid w:val="00B11E9F"/>
    <w:pPr>
      <w:spacing w:before="100" w:beforeAutospacing="1" w:after="100" w:afterAutospacing="1"/>
    </w:pPr>
    <w:rPr>
      <w:rFonts w:ascii="Times New Roman" w:eastAsia="Times New Roman" w:hAnsi="Times New Roman" w:cs="Times New Roman"/>
      <w:sz w:val="24"/>
      <w:szCs w:val="24"/>
      <w:lang w:val="de-DE" w:eastAsia="de-DE"/>
    </w:rPr>
  </w:style>
  <w:style w:type="character" w:styleId="Enfasigrassetto">
    <w:name w:val="Strong"/>
    <w:basedOn w:val="Carpredefinitoparagrafo"/>
    <w:uiPriority w:val="22"/>
    <w:qFormat/>
    <w:rsid w:val="00B11E9F"/>
    <w:rPr>
      <w:b/>
      <w:bCs/>
    </w:rPr>
  </w:style>
  <w:style w:type="character" w:styleId="Collegamentoipertestuale">
    <w:name w:val="Hyperlink"/>
    <w:basedOn w:val="Carpredefinitoparagrafo"/>
    <w:uiPriority w:val="99"/>
    <w:unhideWhenUsed/>
    <w:rsid w:val="0048319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47397">
      <w:bodyDiv w:val="1"/>
      <w:marLeft w:val="0"/>
      <w:marRight w:val="0"/>
      <w:marTop w:val="0"/>
      <w:marBottom w:val="0"/>
      <w:divBdr>
        <w:top w:val="none" w:sz="0" w:space="0" w:color="auto"/>
        <w:left w:val="none" w:sz="0" w:space="0" w:color="auto"/>
        <w:bottom w:val="none" w:sz="0" w:space="0" w:color="auto"/>
        <w:right w:val="none" w:sz="0" w:space="0" w:color="auto"/>
      </w:divBdr>
    </w:div>
    <w:div w:id="406926810">
      <w:bodyDiv w:val="1"/>
      <w:marLeft w:val="0"/>
      <w:marRight w:val="0"/>
      <w:marTop w:val="0"/>
      <w:marBottom w:val="0"/>
      <w:divBdr>
        <w:top w:val="none" w:sz="0" w:space="0" w:color="auto"/>
        <w:left w:val="none" w:sz="0" w:space="0" w:color="auto"/>
        <w:bottom w:val="none" w:sz="0" w:space="0" w:color="auto"/>
        <w:right w:val="none" w:sz="0" w:space="0" w:color="auto"/>
      </w:divBdr>
    </w:div>
    <w:div w:id="749347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aritas.bz.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F:\Gemeinsam\Vorlagen\DIN%20A4%20mit%20Log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DIN A4 mit Logo</Template>
  <TotalTime>3</TotalTime>
  <Pages>2</Pages>
  <Words>979</Words>
  <Characters>5586</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Plattner</dc:creator>
  <cp:lastModifiedBy>Roberta Bravi</cp:lastModifiedBy>
  <cp:revision>11</cp:revision>
  <dcterms:created xsi:type="dcterms:W3CDTF">2025-05-26T12:30:00Z</dcterms:created>
  <dcterms:modified xsi:type="dcterms:W3CDTF">2025-06-17T13:57:00Z</dcterms:modified>
</cp:coreProperties>
</file>